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66F8" w14:textId="77777777" w:rsidR="00CD6A8B" w:rsidRDefault="00CD6A8B" w:rsidP="00E76C6A">
      <w:pPr>
        <w:rPr>
          <w:b/>
        </w:rPr>
      </w:pPr>
      <w:bookmarkStart w:id="0" w:name="_GoBack"/>
      <w:bookmarkEnd w:id="0"/>
    </w:p>
    <w:p w14:paraId="30B7B90D" w14:textId="5614045D" w:rsidR="005F300C" w:rsidRPr="00DF0686" w:rsidRDefault="000340EC" w:rsidP="00E76C6A">
      <w:pPr>
        <w:rPr>
          <w:b/>
        </w:rPr>
      </w:pPr>
      <w:r>
        <w:rPr>
          <w:b/>
        </w:rPr>
        <w:t>Estudiante</w:t>
      </w:r>
      <w:r w:rsidR="00DF0686" w:rsidRPr="00DF0686">
        <w:rPr>
          <w:b/>
        </w:rPr>
        <w:t xml:space="preserve"> </w:t>
      </w:r>
      <w:r w:rsidR="00DF0686">
        <w:rPr>
          <w:b/>
        </w:rPr>
        <w:t xml:space="preserve">de Doctorado </w:t>
      </w:r>
      <w:r w:rsidR="00DF0686" w:rsidRPr="00DF0686">
        <w:rPr>
          <w:b/>
        </w:rPr>
        <w:t>(Apellidos, Nombre):</w:t>
      </w:r>
    </w:p>
    <w:p w14:paraId="1342FAF9" w14:textId="77777777" w:rsidR="005F300C" w:rsidRDefault="005F300C" w:rsidP="00E76C6A"/>
    <w:p w14:paraId="7FD3B08E" w14:textId="474BED2F" w:rsidR="005F300C" w:rsidRPr="00F3409B" w:rsidRDefault="005F300C" w:rsidP="0047597F">
      <w:pPr>
        <w:spacing w:after="60"/>
        <w:rPr>
          <w:b/>
        </w:rPr>
      </w:pPr>
      <w:r w:rsidRPr="00E76C6A">
        <w:rPr>
          <w:b/>
        </w:rPr>
        <w:t>Descripción de la actividad:</w:t>
      </w:r>
    </w:p>
    <w:p w14:paraId="77293191" w14:textId="5205F400" w:rsidR="005F300C" w:rsidRDefault="005F300C" w:rsidP="00C57A66">
      <w:pPr>
        <w:numPr>
          <w:ilvl w:val="0"/>
          <w:numId w:val="4"/>
        </w:numPr>
        <w:tabs>
          <w:tab w:val="clear" w:pos="720"/>
          <w:tab w:val="num" w:pos="1440"/>
        </w:tabs>
        <w:spacing w:after="120"/>
      </w:pPr>
      <w:r>
        <w:t>Tipo (indicar artículo</w:t>
      </w:r>
      <w:r w:rsidR="00C072F4">
        <w:t xml:space="preserve"> en revista</w:t>
      </w:r>
      <w:r>
        <w:t xml:space="preserve">, participación </w:t>
      </w:r>
      <w:r w:rsidR="00C072F4">
        <w:t xml:space="preserve">en </w:t>
      </w:r>
      <w:r>
        <w:t>congreso, capítulo de libro, exposición</w:t>
      </w:r>
      <w:r w:rsidR="003A4153">
        <w:t>, etc.</w:t>
      </w:r>
      <w:r>
        <w:t>)</w:t>
      </w:r>
      <w:r w:rsidR="008737FD">
        <w:t>:</w:t>
      </w:r>
    </w:p>
    <w:p w14:paraId="3F540197" w14:textId="77777777" w:rsidR="005F300C" w:rsidRDefault="005F300C" w:rsidP="00C57A66">
      <w:pPr>
        <w:spacing w:after="120"/>
        <w:ind w:left="720"/>
      </w:pPr>
    </w:p>
    <w:p w14:paraId="5F096465" w14:textId="5592AE70" w:rsidR="003A4153" w:rsidRDefault="005F300C" w:rsidP="00C57A66">
      <w:pPr>
        <w:numPr>
          <w:ilvl w:val="0"/>
          <w:numId w:val="4"/>
        </w:numPr>
        <w:tabs>
          <w:tab w:val="clear" w:pos="720"/>
          <w:tab w:val="num" w:pos="1440"/>
        </w:tabs>
        <w:spacing w:after="120"/>
      </w:pPr>
      <w:r>
        <w:t>Referencia completa:</w:t>
      </w:r>
    </w:p>
    <w:p w14:paraId="065D5016" w14:textId="77777777" w:rsidR="003A4153" w:rsidRDefault="003A4153" w:rsidP="00C57A66">
      <w:pPr>
        <w:spacing w:after="120"/>
        <w:ind w:left="720"/>
      </w:pPr>
    </w:p>
    <w:p w14:paraId="12BD0C0C" w14:textId="77777777" w:rsidR="00C57A66" w:rsidRDefault="00C57A66" w:rsidP="00C57A66">
      <w:pPr>
        <w:spacing w:after="120"/>
        <w:ind w:left="720"/>
      </w:pPr>
    </w:p>
    <w:p w14:paraId="0C1795A7" w14:textId="2142033B" w:rsidR="00CD6A8B" w:rsidRPr="00CD6A8B" w:rsidRDefault="00C57A66" w:rsidP="00C57A66">
      <w:pPr>
        <w:numPr>
          <w:ilvl w:val="0"/>
          <w:numId w:val="4"/>
        </w:numPr>
        <w:tabs>
          <w:tab w:val="clear" w:pos="720"/>
          <w:tab w:val="num" w:pos="1440"/>
        </w:tabs>
        <w:spacing w:after="120"/>
        <w:rPr>
          <w:color w:val="000000" w:themeColor="text1"/>
        </w:rPr>
      </w:pPr>
      <w:r>
        <w:rPr>
          <w:color w:val="000000" w:themeColor="text1"/>
        </w:rPr>
        <w:t>Para</w:t>
      </w:r>
      <w:r w:rsidR="003A4153" w:rsidRPr="00106B9A">
        <w:rPr>
          <w:color w:val="000000" w:themeColor="text1"/>
        </w:rPr>
        <w:t xml:space="preserve"> </w:t>
      </w:r>
      <w:r>
        <w:rPr>
          <w:color w:val="000000" w:themeColor="text1"/>
        </w:rPr>
        <w:t>a</w:t>
      </w:r>
      <w:r w:rsidR="003A4153" w:rsidRPr="00106B9A">
        <w:rPr>
          <w:color w:val="000000" w:themeColor="text1"/>
        </w:rPr>
        <w:t xml:space="preserve">rtículo de revista, indicar el cuartil de la </w:t>
      </w:r>
      <w:r>
        <w:rPr>
          <w:color w:val="000000" w:themeColor="text1"/>
        </w:rPr>
        <w:t>r</w:t>
      </w:r>
      <w:r w:rsidR="003A4153" w:rsidRPr="00106B9A">
        <w:rPr>
          <w:color w:val="000000" w:themeColor="text1"/>
        </w:rPr>
        <w:t xml:space="preserve">evista </w:t>
      </w:r>
      <w:r w:rsidR="00860B53">
        <w:rPr>
          <w:color w:val="000000" w:themeColor="text1"/>
        </w:rPr>
        <w:t>en su</w:t>
      </w:r>
      <w:r w:rsidR="003A4153" w:rsidRPr="00106B9A">
        <w:rPr>
          <w:color w:val="000000" w:themeColor="text1"/>
        </w:rPr>
        <w:t xml:space="preserve"> categoría:</w:t>
      </w:r>
      <w:r w:rsidR="008737FD" w:rsidRPr="00CD6A8B">
        <w:rPr>
          <w:color w:val="000000" w:themeColor="text1"/>
        </w:rPr>
        <w:br/>
      </w:r>
    </w:p>
    <w:tbl>
      <w:tblPr>
        <w:tblStyle w:val="Tablaconcuadrcula"/>
        <w:tblW w:w="9781" w:type="dxa"/>
        <w:tblInd w:w="-2" w:type="dxa"/>
        <w:tblLayout w:type="fixed"/>
        <w:tblLook w:val="04A0" w:firstRow="1" w:lastRow="0" w:firstColumn="1" w:lastColumn="0" w:noHBand="0" w:noVBand="1"/>
      </w:tblPr>
      <w:tblGrid>
        <w:gridCol w:w="2625"/>
        <w:gridCol w:w="919"/>
        <w:gridCol w:w="2410"/>
        <w:gridCol w:w="1276"/>
        <w:gridCol w:w="2551"/>
      </w:tblGrid>
      <w:tr w:rsidR="00CD6A8B" w14:paraId="0DF63315" w14:textId="77777777" w:rsidTr="00CD6A8B">
        <w:tc>
          <w:tcPr>
            <w:tcW w:w="2625" w:type="dxa"/>
            <w:shd w:val="clear" w:color="auto" w:fill="DDD9C3" w:themeFill="background2" w:themeFillShade="E6"/>
            <w:tcMar>
              <w:left w:w="0" w:type="dxa"/>
              <w:right w:w="0" w:type="dxa"/>
            </w:tcMar>
            <w:vAlign w:val="center"/>
          </w:tcPr>
          <w:p w14:paraId="2F85FB9E" w14:textId="3B4558EB" w:rsidR="008737FD" w:rsidRDefault="008737FD" w:rsidP="008737FD">
            <w:pPr>
              <w:jc w:val="center"/>
            </w:pPr>
            <w:r>
              <w:t>Autores</w:t>
            </w:r>
            <w:r w:rsidR="00B31FC3">
              <w:t>,</w:t>
            </w:r>
            <w:r>
              <w:t xml:space="preserve"> por</w:t>
            </w:r>
            <w:r>
              <w:br/>
              <w:t>orden de firma</w:t>
            </w:r>
          </w:p>
        </w:tc>
        <w:tc>
          <w:tcPr>
            <w:tcW w:w="919" w:type="dxa"/>
            <w:shd w:val="clear" w:color="auto" w:fill="DDD9C3" w:themeFill="background2" w:themeFillShade="E6"/>
            <w:tcMar>
              <w:left w:w="0" w:type="dxa"/>
              <w:right w:w="0" w:type="dxa"/>
            </w:tcMar>
            <w:vAlign w:val="center"/>
          </w:tcPr>
          <w:p w14:paraId="4212A8C0" w14:textId="567D3B77" w:rsidR="008737FD" w:rsidRDefault="008737FD" w:rsidP="008737FD">
            <w:pPr>
              <w:jc w:val="center"/>
            </w:pPr>
            <w:proofErr w:type="gramStart"/>
            <w:r w:rsidRPr="00B31FC3">
              <w:rPr>
                <w:sz w:val="18"/>
              </w:rPr>
              <w:t>Situación</w:t>
            </w:r>
            <w:r w:rsidRPr="00B31FC3">
              <w:rPr>
                <w:sz w:val="18"/>
                <w:vertAlign w:val="superscript"/>
              </w:rPr>
              <w:t>(</w:t>
            </w:r>
            <w:proofErr w:type="gramEnd"/>
            <w:r w:rsidRPr="00B31FC3">
              <w:rPr>
                <w:sz w:val="18"/>
                <w:vertAlign w:val="superscript"/>
              </w:rPr>
              <w:t>1)</w:t>
            </w:r>
          </w:p>
        </w:tc>
        <w:tc>
          <w:tcPr>
            <w:tcW w:w="2410" w:type="dxa"/>
            <w:shd w:val="clear" w:color="auto" w:fill="DDD9C3" w:themeFill="background2" w:themeFillShade="E6"/>
            <w:tcMar>
              <w:left w:w="0" w:type="dxa"/>
              <w:right w:w="0" w:type="dxa"/>
            </w:tcMar>
            <w:vAlign w:val="center"/>
          </w:tcPr>
          <w:p w14:paraId="60E0AB1C" w14:textId="2063BE95" w:rsidR="008737FD" w:rsidRDefault="008737FD" w:rsidP="008737FD">
            <w:pPr>
              <w:jc w:val="center"/>
            </w:pPr>
            <w:r>
              <w:t>Institución</w:t>
            </w:r>
          </w:p>
        </w:tc>
        <w:tc>
          <w:tcPr>
            <w:tcW w:w="1276" w:type="dxa"/>
            <w:shd w:val="clear" w:color="auto" w:fill="DDD9C3" w:themeFill="background2" w:themeFillShade="E6"/>
            <w:tcMar>
              <w:left w:w="0" w:type="dxa"/>
              <w:right w:w="0" w:type="dxa"/>
            </w:tcMar>
            <w:vAlign w:val="center"/>
          </w:tcPr>
          <w:p w14:paraId="26113773" w14:textId="76AB58E9" w:rsidR="008737FD" w:rsidRDefault="0036138A" w:rsidP="008737FD">
            <w:pPr>
              <w:jc w:val="center"/>
            </w:pPr>
            <w:r>
              <w:rPr>
                <w:sz w:val="18"/>
              </w:rPr>
              <w:t>Porcentaje de</w:t>
            </w:r>
            <w:r w:rsidR="008737FD" w:rsidRPr="00B31FC3">
              <w:rPr>
                <w:sz w:val="18"/>
              </w:rPr>
              <w:t xml:space="preserve"> </w:t>
            </w:r>
            <w:proofErr w:type="gramStart"/>
            <w:r w:rsidR="008737FD" w:rsidRPr="00B31FC3">
              <w:rPr>
                <w:sz w:val="18"/>
              </w:rPr>
              <w:t>Participación</w:t>
            </w:r>
            <w:r w:rsidR="008737FD" w:rsidRPr="00B31FC3">
              <w:rPr>
                <w:sz w:val="18"/>
                <w:vertAlign w:val="superscript"/>
              </w:rPr>
              <w:t>(</w:t>
            </w:r>
            <w:proofErr w:type="gramEnd"/>
            <w:r w:rsidR="008737FD" w:rsidRPr="00B31FC3">
              <w:rPr>
                <w:sz w:val="18"/>
                <w:vertAlign w:val="superscript"/>
              </w:rPr>
              <w:t>2)</w:t>
            </w:r>
          </w:p>
        </w:tc>
        <w:tc>
          <w:tcPr>
            <w:tcW w:w="2551" w:type="dxa"/>
            <w:shd w:val="clear" w:color="auto" w:fill="DDD9C3" w:themeFill="background2" w:themeFillShade="E6"/>
            <w:tcMar>
              <w:left w:w="0" w:type="dxa"/>
              <w:right w:w="0" w:type="dxa"/>
            </w:tcMar>
            <w:vAlign w:val="center"/>
          </w:tcPr>
          <w:p w14:paraId="7D890E4A" w14:textId="53EED7D3" w:rsidR="008737FD" w:rsidRDefault="008737FD" w:rsidP="008737FD">
            <w:pPr>
              <w:jc w:val="center"/>
            </w:pPr>
            <w:proofErr w:type="gramStart"/>
            <w:r>
              <w:t>Firma</w:t>
            </w:r>
            <w:r w:rsidRPr="008737FD">
              <w:rPr>
                <w:vertAlign w:val="superscript"/>
              </w:rPr>
              <w:t>(</w:t>
            </w:r>
            <w:proofErr w:type="gramEnd"/>
            <w:r w:rsidR="00D04506">
              <w:rPr>
                <w:vertAlign w:val="superscript"/>
              </w:rPr>
              <w:t>3</w:t>
            </w:r>
            <w:r w:rsidRPr="008737FD">
              <w:rPr>
                <w:vertAlign w:val="superscript"/>
              </w:rPr>
              <w:t>)</w:t>
            </w:r>
          </w:p>
        </w:tc>
      </w:tr>
      <w:tr w:rsidR="00CD6A8B" w14:paraId="40CF9EA8" w14:textId="77777777" w:rsidTr="00CD6A8B">
        <w:trPr>
          <w:trHeight w:val="851"/>
        </w:trPr>
        <w:tc>
          <w:tcPr>
            <w:tcW w:w="2625" w:type="dxa"/>
            <w:vAlign w:val="center"/>
          </w:tcPr>
          <w:p w14:paraId="39126C65" w14:textId="77777777" w:rsidR="008737FD" w:rsidRDefault="008737FD" w:rsidP="008737FD"/>
        </w:tc>
        <w:tc>
          <w:tcPr>
            <w:tcW w:w="919" w:type="dxa"/>
            <w:vAlign w:val="center"/>
          </w:tcPr>
          <w:p w14:paraId="12D52846" w14:textId="4DBB138C" w:rsidR="008737FD" w:rsidRDefault="008737FD" w:rsidP="008737FD">
            <w:pPr>
              <w:jc w:val="center"/>
            </w:pPr>
          </w:p>
        </w:tc>
        <w:tc>
          <w:tcPr>
            <w:tcW w:w="2410" w:type="dxa"/>
            <w:vAlign w:val="center"/>
          </w:tcPr>
          <w:p w14:paraId="1676C725" w14:textId="5CBE2012" w:rsidR="008737FD" w:rsidRDefault="008737FD" w:rsidP="008737FD"/>
        </w:tc>
        <w:tc>
          <w:tcPr>
            <w:tcW w:w="1276" w:type="dxa"/>
            <w:vAlign w:val="center"/>
          </w:tcPr>
          <w:p w14:paraId="65C29561" w14:textId="77777777" w:rsidR="008737FD" w:rsidRDefault="008737FD" w:rsidP="008737FD">
            <w:pPr>
              <w:jc w:val="center"/>
            </w:pPr>
          </w:p>
        </w:tc>
        <w:tc>
          <w:tcPr>
            <w:tcW w:w="2551" w:type="dxa"/>
            <w:vAlign w:val="center"/>
          </w:tcPr>
          <w:p w14:paraId="74E99A41" w14:textId="77777777" w:rsidR="008737FD" w:rsidRDefault="008737FD" w:rsidP="008737FD"/>
        </w:tc>
      </w:tr>
      <w:tr w:rsidR="00CD6A8B" w14:paraId="4B9F3337" w14:textId="77777777" w:rsidTr="00CD6A8B">
        <w:trPr>
          <w:trHeight w:val="851"/>
        </w:trPr>
        <w:tc>
          <w:tcPr>
            <w:tcW w:w="2625" w:type="dxa"/>
            <w:vAlign w:val="center"/>
          </w:tcPr>
          <w:p w14:paraId="5567EFAA" w14:textId="77777777" w:rsidR="00B31FC3" w:rsidRDefault="00B31FC3" w:rsidP="008737FD"/>
        </w:tc>
        <w:tc>
          <w:tcPr>
            <w:tcW w:w="919" w:type="dxa"/>
            <w:vAlign w:val="center"/>
          </w:tcPr>
          <w:p w14:paraId="0F622720" w14:textId="77777777" w:rsidR="00B31FC3" w:rsidRDefault="00B31FC3" w:rsidP="008737FD">
            <w:pPr>
              <w:jc w:val="center"/>
            </w:pPr>
          </w:p>
        </w:tc>
        <w:tc>
          <w:tcPr>
            <w:tcW w:w="2410" w:type="dxa"/>
            <w:vAlign w:val="center"/>
          </w:tcPr>
          <w:p w14:paraId="4383B7D0" w14:textId="77777777" w:rsidR="00B31FC3" w:rsidRDefault="00B31FC3" w:rsidP="008737FD"/>
        </w:tc>
        <w:tc>
          <w:tcPr>
            <w:tcW w:w="1276" w:type="dxa"/>
            <w:vAlign w:val="center"/>
          </w:tcPr>
          <w:p w14:paraId="2F2F8174" w14:textId="77777777" w:rsidR="00B31FC3" w:rsidRDefault="00B31FC3" w:rsidP="008737FD">
            <w:pPr>
              <w:jc w:val="center"/>
            </w:pPr>
          </w:p>
        </w:tc>
        <w:tc>
          <w:tcPr>
            <w:tcW w:w="2551" w:type="dxa"/>
            <w:vAlign w:val="center"/>
          </w:tcPr>
          <w:p w14:paraId="4C85FF47" w14:textId="77777777" w:rsidR="00B31FC3" w:rsidRDefault="00B31FC3" w:rsidP="008737FD"/>
        </w:tc>
      </w:tr>
      <w:tr w:rsidR="00CD6A8B" w14:paraId="7E253772" w14:textId="77777777" w:rsidTr="00CD6A8B">
        <w:trPr>
          <w:trHeight w:val="851"/>
        </w:trPr>
        <w:tc>
          <w:tcPr>
            <w:tcW w:w="2625" w:type="dxa"/>
            <w:vAlign w:val="center"/>
          </w:tcPr>
          <w:p w14:paraId="2124FE60" w14:textId="77777777" w:rsidR="00B31FC3" w:rsidRDefault="00B31FC3" w:rsidP="008737FD"/>
        </w:tc>
        <w:tc>
          <w:tcPr>
            <w:tcW w:w="919" w:type="dxa"/>
            <w:vAlign w:val="center"/>
          </w:tcPr>
          <w:p w14:paraId="233F5DA0" w14:textId="77777777" w:rsidR="00B31FC3" w:rsidRDefault="00B31FC3" w:rsidP="008737FD">
            <w:pPr>
              <w:jc w:val="center"/>
            </w:pPr>
          </w:p>
        </w:tc>
        <w:tc>
          <w:tcPr>
            <w:tcW w:w="2410" w:type="dxa"/>
            <w:vAlign w:val="center"/>
          </w:tcPr>
          <w:p w14:paraId="50F7982B" w14:textId="77777777" w:rsidR="00B31FC3" w:rsidRDefault="00B31FC3" w:rsidP="008737FD"/>
        </w:tc>
        <w:tc>
          <w:tcPr>
            <w:tcW w:w="1276" w:type="dxa"/>
            <w:vAlign w:val="center"/>
          </w:tcPr>
          <w:p w14:paraId="459589AE" w14:textId="77777777" w:rsidR="00B31FC3" w:rsidRDefault="00B31FC3" w:rsidP="008737FD">
            <w:pPr>
              <w:jc w:val="center"/>
            </w:pPr>
          </w:p>
        </w:tc>
        <w:tc>
          <w:tcPr>
            <w:tcW w:w="2551" w:type="dxa"/>
            <w:vAlign w:val="center"/>
          </w:tcPr>
          <w:p w14:paraId="14CFACCF" w14:textId="77777777" w:rsidR="00B31FC3" w:rsidRDefault="00B31FC3" w:rsidP="008737FD"/>
        </w:tc>
      </w:tr>
      <w:tr w:rsidR="00CD6A8B" w14:paraId="2C11D74B" w14:textId="77777777" w:rsidTr="00CD6A8B">
        <w:trPr>
          <w:trHeight w:val="851"/>
        </w:trPr>
        <w:tc>
          <w:tcPr>
            <w:tcW w:w="2625" w:type="dxa"/>
            <w:vAlign w:val="center"/>
          </w:tcPr>
          <w:p w14:paraId="34561452" w14:textId="77777777" w:rsidR="00B31FC3" w:rsidRDefault="00B31FC3" w:rsidP="008737FD"/>
        </w:tc>
        <w:tc>
          <w:tcPr>
            <w:tcW w:w="919" w:type="dxa"/>
            <w:vAlign w:val="center"/>
          </w:tcPr>
          <w:p w14:paraId="65564B3A" w14:textId="77777777" w:rsidR="00B31FC3" w:rsidRDefault="00B31FC3" w:rsidP="008737FD">
            <w:pPr>
              <w:jc w:val="center"/>
            </w:pPr>
          </w:p>
        </w:tc>
        <w:tc>
          <w:tcPr>
            <w:tcW w:w="2410" w:type="dxa"/>
            <w:vAlign w:val="center"/>
          </w:tcPr>
          <w:p w14:paraId="3A90EE2D" w14:textId="77777777" w:rsidR="00B31FC3" w:rsidRDefault="00B31FC3" w:rsidP="008737FD"/>
        </w:tc>
        <w:tc>
          <w:tcPr>
            <w:tcW w:w="1276" w:type="dxa"/>
            <w:vAlign w:val="center"/>
          </w:tcPr>
          <w:p w14:paraId="650E02B9" w14:textId="77777777" w:rsidR="00B31FC3" w:rsidRDefault="00B31FC3" w:rsidP="008737FD">
            <w:pPr>
              <w:jc w:val="center"/>
            </w:pPr>
          </w:p>
        </w:tc>
        <w:tc>
          <w:tcPr>
            <w:tcW w:w="2551" w:type="dxa"/>
            <w:vAlign w:val="center"/>
          </w:tcPr>
          <w:p w14:paraId="658B4CE5" w14:textId="77777777" w:rsidR="00B31FC3" w:rsidRDefault="00B31FC3" w:rsidP="008737FD"/>
        </w:tc>
      </w:tr>
      <w:tr w:rsidR="00CD6A8B" w14:paraId="5EC4BD39" w14:textId="77777777" w:rsidTr="00CD6A8B">
        <w:trPr>
          <w:trHeight w:val="851"/>
        </w:trPr>
        <w:tc>
          <w:tcPr>
            <w:tcW w:w="2625" w:type="dxa"/>
            <w:vAlign w:val="center"/>
          </w:tcPr>
          <w:p w14:paraId="0704D98C" w14:textId="77777777" w:rsidR="00B31FC3" w:rsidRDefault="00B31FC3" w:rsidP="008737FD"/>
        </w:tc>
        <w:tc>
          <w:tcPr>
            <w:tcW w:w="919" w:type="dxa"/>
            <w:vAlign w:val="center"/>
          </w:tcPr>
          <w:p w14:paraId="601A8D60" w14:textId="77777777" w:rsidR="00B31FC3" w:rsidRDefault="00B31FC3" w:rsidP="008737FD">
            <w:pPr>
              <w:jc w:val="center"/>
            </w:pPr>
          </w:p>
        </w:tc>
        <w:tc>
          <w:tcPr>
            <w:tcW w:w="2410" w:type="dxa"/>
            <w:vAlign w:val="center"/>
          </w:tcPr>
          <w:p w14:paraId="75AE7A95" w14:textId="77777777" w:rsidR="00B31FC3" w:rsidRDefault="00B31FC3" w:rsidP="008737FD"/>
        </w:tc>
        <w:tc>
          <w:tcPr>
            <w:tcW w:w="1276" w:type="dxa"/>
            <w:vAlign w:val="center"/>
          </w:tcPr>
          <w:p w14:paraId="41A196BF" w14:textId="77777777" w:rsidR="00B31FC3" w:rsidRDefault="00B31FC3" w:rsidP="008737FD">
            <w:pPr>
              <w:jc w:val="center"/>
            </w:pPr>
          </w:p>
        </w:tc>
        <w:tc>
          <w:tcPr>
            <w:tcW w:w="2551" w:type="dxa"/>
            <w:vAlign w:val="center"/>
          </w:tcPr>
          <w:p w14:paraId="6F20F786" w14:textId="77777777" w:rsidR="00B31FC3" w:rsidRDefault="00B31FC3" w:rsidP="008737FD"/>
        </w:tc>
      </w:tr>
      <w:tr w:rsidR="00CD6A8B" w14:paraId="3271D403" w14:textId="77777777" w:rsidTr="00CD6A8B">
        <w:trPr>
          <w:trHeight w:val="851"/>
        </w:trPr>
        <w:tc>
          <w:tcPr>
            <w:tcW w:w="2625" w:type="dxa"/>
            <w:vAlign w:val="center"/>
          </w:tcPr>
          <w:p w14:paraId="137B3D4E" w14:textId="77777777" w:rsidR="0036138A" w:rsidRDefault="0036138A" w:rsidP="008737FD"/>
        </w:tc>
        <w:tc>
          <w:tcPr>
            <w:tcW w:w="919" w:type="dxa"/>
            <w:vAlign w:val="center"/>
          </w:tcPr>
          <w:p w14:paraId="79EB83D1" w14:textId="77777777" w:rsidR="0036138A" w:rsidRDefault="0036138A" w:rsidP="008737FD">
            <w:pPr>
              <w:jc w:val="center"/>
            </w:pPr>
          </w:p>
        </w:tc>
        <w:tc>
          <w:tcPr>
            <w:tcW w:w="2410" w:type="dxa"/>
            <w:vAlign w:val="center"/>
          </w:tcPr>
          <w:p w14:paraId="5B2CE8C1" w14:textId="77777777" w:rsidR="0036138A" w:rsidRDefault="0036138A" w:rsidP="008737FD"/>
        </w:tc>
        <w:tc>
          <w:tcPr>
            <w:tcW w:w="1276" w:type="dxa"/>
            <w:vAlign w:val="center"/>
          </w:tcPr>
          <w:p w14:paraId="64EA0974" w14:textId="77777777" w:rsidR="0036138A" w:rsidRDefault="0036138A" w:rsidP="008737FD">
            <w:pPr>
              <w:jc w:val="center"/>
            </w:pPr>
          </w:p>
        </w:tc>
        <w:tc>
          <w:tcPr>
            <w:tcW w:w="2551" w:type="dxa"/>
            <w:vAlign w:val="center"/>
          </w:tcPr>
          <w:p w14:paraId="0179A313" w14:textId="77777777" w:rsidR="0036138A" w:rsidRDefault="0036138A" w:rsidP="008737FD"/>
        </w:tc>
      </w:tr>
      <w:tr w:rsidR="00CD6A8B" w14:paraId="0340EE31" w14:textId="77777777" w:rsidTr="00CD6A8B">
        <w:trPr>
          <w:trHeight w:val="851"/>
        </w:trPr>
        <w:tc>
          <w:tcPr>
            <w:tcW w:w="2625" w:type="dxa"/>
            <w:vAlign w:val="center"/>
          </w:tcPr>
          <w:p w14:paraId="4FFC9D9C" w14:textId="77777777" w:rsidR="0036138A" w:rsidRDefault="0036138A" w:rsidP="008737FD"/>
        </w:tc>
        <w:tc>
          <w:tcPr>
            <w:tcW w:w="919" w:type="dxa"/>
            <w:vAlign w:val="center"/>
          </w:tcPr>
          <w:p w14:paraId="29375ABE" w14:textId="77777777" w:rsidR="0036138A" w:rsidRDefault="0036138A" w:rsidP="008737FD">
            <w:pPr>
              <w:jc w:val="center"/>
            </w:pPr>
          </w:p>
        </w:tc>
        <w:tc>
          <w:tcPr>
            <w:tcW w:w="2410" w:type="dxa"/>
            <w:vAlign w:val="center"/>
          </w:tcPr>
          <w:p w14:paraId="4BA0E22C" w14:textId="77777777" w:rsidR="0036138A" w:rsidRDefault="0036138A" w:rsidP="008737FD"/>
        </w:tc>
        <w:tc>
          <w:tcPr>
            <w:tcW w:w="1276" w:type="dxa"/>
            <w:vAlign w:val="center"/>
          </w:tcPr>
          <w:p w14:paraId="76117FD5" w14:textId="77777777" w:rsidR="0036138A" w:rsidRDefault="0036138A" w:rsidP="008737FD">
            <w:pPr>
              <w:jc w:val="center"/>
            </w:pPr>
          </w:p>
        </w:tc>
        <w:tc>
          <w:tcPr>
            <w:tcW w:w="2551" w:type="dxa"/>
            <w:vAlign w:val="center"/>
          </w:tcPr>
          <w:p w14:paraId="18620405" w14:textId="77777777" w:rsidR="0036138A" w:rsidRDefault="0036138A" w:rsidP="008737FD"/>
        </w:tc>
      </w:tr>
    </w:tbl>
    <w:p w14:paraId="6510465D" w14:textId="77777777" w:rsidR="008737FD" w:rsidRDefault="008737FD" w:rsidP="00E76C6A">
      <w:pPr>
        <w:ind w:left="360"/>
      </w:pPr>
    </w:p>
    <w:p w14:paraId="09C90890" w14:textId="4A1D080F" w:rsidR="005F300C" w:rsidRPr="0036138A" w:rsidRDefault="005F300C" w:rsidP="0036138A">
      <w:pPr>
        <w:numPr>
          <w:ilvl w:val="0"/>
          <w:numId w:val="5"/>
        </w:numPr>
        <w:spacing w:after="40"/>
        <w:ind w:left="714" w:hanging="357"/>
        <w:rPr>
          <w:color w:val="000000" w:themeColor="text1"/>
          <w:sz w:val="16"/>
        </w:rPr>
      </w:pPr>
      <w:r w:rsidRPr="0036138A">
        <w:rPr>
          <w:color w:val="000000" w:themeColor="text1"/>
          <w:sz w:val="16"/>
        </w:rPr>
        <w:t xml:space="preserve">Indicar </w:t>
      </w:r>
      <w:r w:rsidR="0050416E">
        <w:rPr>
          <w:color w:val="000000" w:themeColor="text1"/>
          <w:sz w:val="16"/>
        </w:rPr>
        <w:t>si es investigador en</w:t>
      </w:r>
      <w:r w:rsidRPr="0036138A">
        <w:rPr>
          <w:color w:val="000000" w:themeColor="text1"/>
          <w:sz w:val="16"/>
        </w:rPr>
        <w:t xml:space="preserve"> formación (IF) o </w:t>
      </w:r>
      <w:r w:rsidR="0050416E">
        <w:rPr>
          <w:color w:val="000000" w:themeColor="text1"/>
          <w:sz w:val="16"/>
        </w:rPr>
        <w:t>investigador</w:t>
      </w:r>
      <w:r w:rsidRPr="0036138A">
        <w:rPr>
          <w:color w:val="000000" w:themeColor="text1"/>
          <w:sz w:val="16"/>
        </w:rPr>
        <w:t xml:space="preserve"> </w:t>
      </w:r>
      <w:r w:rsidR="0050416E">
        <w:rPr>
          <w:color w:val="000000" w:themeColor="text1"/>
          <w:sz w:val="16"/>
        </w:rPr>
        <w:t>supervisor</w:t>
      </w:r>
      <w:r w:rsidRPr="0036138A">
        <w:rPr>
          <w:color w:val="000000" w:themeColor="text1"/>
          <w:sz w:val="16"/>
        </w:rPr>
        <w:t xml:space="preserve"> (IS)</w:t>
      </w:r>
    </w:p>
    <w:p w14:paraId="544328AA" w14:textId="526E2E70" w:rsidR="000340EC" w:rsidRPr="00B333CE" w:rsidRDefault="00B31FC3" w:rsidP="00B333CE">
      <w:pPr>
        <w:numPr>
          <w:ilvl w:val="0"/>
          <w:numId w:val="5"/>
        </w:numPr>
        <w:spacing w:after="40"/>
        <w:ind w:left="714" w:hanging="357"/>
        <w:rPr>
          <w:color w:val="000000" w:themeColor="text1"/>
          <w:sz w:val="16"/>
        </w:rPr>
      </w:pPr>
      <w:r w:rsidRPr="0036138A">
        <w:rPr>
          <w:color w:val="000000" w:themeColor="text1"/>
          <w:sz w:val="16"/>
        </w:rPr>
        <w:t xml:space="preserve">Únicamente para los IF, indicar </w:t>
      </w:r>
      <w:r w:rsidR="00C072F4">
        <w:rPr>
          <w:color w:val="000000" w:themeColor="text1"/>
          <w:sz w:val="16"/>
        </w:rPr>
        <w:t>porcentaje de participación</w:t>
      </w:r>
      <w:r w:rsidRPr="0036138A">
        <w:rPr>
          <w:color w:val="000000" w:themeColor="text1"/>
          <w:sz w:val="16"/>
        </w:rPr>
        <w:t xml:space="preserve"> de manera que el total entre los IF no puede superar el 100%.</w:t>
      </w:r>
      <w:r w:rsidR="001137EE">
        <w:rPr>
          <w:color w:val="000000" w:themeColor="text1"/>
          <w:sz w:val="16"/>
        </w:rPr>
        <w:t xml:space="preserve"> El reconocimiento de horas por actividades formativas atenderá a este porcentaje. </w:t>
      </w:r>
      <w:r w:rsidR="0050416E">
        <w:rPr>
          <w:color w:val="000000" w:themeColor="text1"/>
          <w:sz w:val="16"/>
        </w:rPr>
        <w:t>Con carácter general, este reconocimiento requiere que el estudiante haya realizado una contribución relevante en la publicación, para lo que deberá estar en una de las tres primeras posiciones de autoría.</w:t>
      </w:r>
      <w:r w:rsidR="000340EC">
        <w:rPr>
          <w:color w:val="000000" w:themeColor="text1"/>
          <w:sz w:val="16"/>
        </w:rPr>
        <w:t xml:space="preserve"> </w:t>
      </w:r>
      <w:r w:rsidR="0050416E">
        <w:rPr>
          <w:color w:val="000000" w:themeColor="text1"/>
          <w:sz w:val="16"/>
        </w:rPr>
        <w:t>En otro caso no podrá tener más del 50% como porcentaje de participación.</w:t>
      </w:r>
      <w:r w:rsidR="000340EC">
        <w:rPr>
          <w:color w:val="000000" w:themeColor="text1"/>
          <w:sz w:val="16"/>
        </w:rPr>
        <w:t xml:space="preserve"> </w:t>
      </w:r>
      <w:r w:rsidR="0050416E">
        <w:rPr>
          <w:color w:val="000000" w:themeColor="text1"/>
          <w:sz w:val="16"/>
        </w:rPr>
        <w:t xml:space="preserve">Para casos extraordinarios fuera de esta norma general, se podrá dirigir escrito a la Comisión Académica del Programa de Doctorado justificando la situación y solicitando una valoración alternativa, que será estudiada. </w:t>
      </w:r>
      <w:r w:rsidRPr="000340EC">
        <w:rPr>
          <w:color w:val="000000" w:themeColor="text1"/>
          <w:sz w:val="16"/>
        </w:rPr>
        <w:t xml:space="preserve">Es responsabilidad del </w:t>
      </w:r>
      <w:r w:rsidR="004B7652" w:rsidRPr="000340EC">
        <w:rPr>
          <w:color w:val="000000" w:themeColor="text1"/>
          <w:sz w:val="16"/>
        </w:rPr>
        <w:t>supervisor</w:t>
      </w:r>
      <w:r w:rsidRPr="000340EC">
        <w:rPr>
          <w:color w:val="000000" w:themeColor="text1"/>
          <w:sz w:val="16"/>
        </w:rPr>
        <w:t xml:space="preserve"> que la aportación indicada contemple únicamente actividades claramente relacionadas con la </w:t>
      </w:r>
      <w:r w:rsidR="001C6353" w:rsidRPr="000340EC">
        <w:rPr>
          <w:color w:val="000000" w:themeColor="text1"/>
          <w:sz w:val="16"/>
        </w:rPr>
        <w:t>t</w:t>
      </w:r>
      <w:r w:rsidRPr="000340EC">
        <w:rPr>
          <w:color w:val="000000" w:themeColor="text1"/>
          <w:sz w:val="16"/>
        </w:rPr>
        <w:t>esis</w:t>
      </w:r>
      <w:r w:rsidR="001C6353" w:rsidRPr="000340EC">
        <w:rPr>
          <w:color w:val="000000" w:themeColor="text1"/>
          <w:sz w:val="16"/>
        </w:rPr>
        <w:t xml:space="preserve"> doctoral</w:t>
      </w:r>
      <w:r w:rsidRPr="000340EC">
        <w:rPr>
          <w:color w:val="000000" w:themeColor="text1"/>
          <w:sz w:val="16"/>
        </w:rPr>
        <w:t xml:space="preserve"> del </w:t>
      </w:r>
      <w:r w:rsidR="001C6353" w:rsidRPr="000340EC">
        <w:rPr>
          <w:color w:val="000000" w:themeColor="text1"/>
          <w:sz w:val="16"/>
        </w:rPr>
        <w:t>estudiante</w:t>
      </w:r>
      <w:r w:rsidRPr="000340EC">
        <w:rPr>
          <w:color w:val="000000" w:themeColor="text1"/>
          <w:sz w:val="16"/>
        </w:rPr>
        <w:t>.</w:t>
      </w:r>
    </w:p>
    <w:p w14:paraId="6E4826EB" w14:textId="14B64B97" w:rsidR="0086556C" w:rsidRDefault="004B7652" w:rsidP="000C3D8D">
      <w:pPr>
        <w:numPr>
          <w:ilvl w:val="0"/>
          <w:numId w:val="5"/>
        </w:numPr>
        <w:spacing w:after="40"/>
        <w:ind w:left="714" w:hanging="357"/>
        <w:rPr>
          <w:color w:val="000000" w:themeColor="text1"/>
          <w:sz w:val="16"/>
        </w:rPr>
      </w:pPr>
      <w:r>
        <w:rPr>
          <w:color w:val="000000" w:themeColor="text1"/>
          <w:sz w:val="16"/>
        </w:rPr>
        <w:t xml:space="preserve">Firma de todos los investigadores en formación y, </w:t>
      </w:r>
      <w:r w:rsidR="005F300C" w:rsidRPr="0036138A">
        <w:rPr>
          <w:color w:val="000000" w:themeColor="text1"/>
          <w:sz w:val="16"/>
        </w:rPr>
        <w:t>al menos</w:t>
      </w:r>
      <w:r w:rsidR="008737FD" w:rsidRPr="0036138A">
        <w:rPr>
          <w:color w:val="000000" w:themeColor="text1"/>
          <w:sz w:val="16"/>
        </w:rPr>
        <w:t>, firma de</w:t>
      </w:r>
      <w:r>
        <w:rPr>
          <w:color w:val="000000" w:themeColor="text1"/>
          <w:sz w:val="16"/>
        </w:rPr>
        <w:t xml:space="preserve"> un supervisor de éstos en la UPV.</w:t>
      </w:r>
    </w:p>
    <w:p w14:paraId="307EAF0E" w14:textId="77777777" w:rsidR="0086556C" w:rsidRDefault="0086556C" w:rsidP="0086556C">
      <w:pPr>
        <w:spacing w:after="40"/>
        <w:ind w:left="357"/>
        <w:rPr>
          <w:color w:val="000000" w:themeColor="text1"/>
          <w:sz w:val="16"/>
        </w:rPr>
      </w:pPr>
    </w:p>
    <w:p w14:paraId="28A2DFE8" w14:textId="77777777" w:rsidR="0086556C" w:rsidRDefault="0086556C" w:rsidP="0086556C">
      <w:pPr>
        <w:spacing w:after="40"/>
        <w:ind w:left="357"/>
        <w:rPr>
          <w:color w:val="000000" w:themeColor="text1"/>
          <w:sz w:val="16"/>
        </w:rPr>
      </w:pPr>
    </w:p>
    <w:p w14:paraId="0B74852D" w14:textId="77777777" w:rsidR="0086556C" w:rsidRDefault="0086556C" w:rsidP="0086556C">
      <w:pPr>
        <w:spacing w:after="40"/>
        <w:ind w:left="357"/>
        <w:rPr>
          <w:color w:val="000000" w:themeColor="text1"/>
          <w:sz w:val="16"/>
        </w:rPr>
      </w:pPr>
    </w:p>
    <w:p w14:paraId="070E85B4" w14:textId="77777777" w:rsidR="0086556C" w:rsidRPr="0086556C" w:rsidRDefault="0086556C" w:rsidP="0086556C">
      <w:pPr>
        <w:spacing w:after="40"/>
        <w:ind w:left="357"/>
        <w:rPr>
          <w:color w:val="000000" w:themeColor="text1"/>
          <w:sz w:val="16"/>
        </w:rPr>
        <w:sectPr w:rsidR="0086556C" w:rsidRPr="0086556C" w:rsidSect="00CD6A8B">
          <w:headerReference w:type="default" r:id="rId7"/>
          <w:footerReference w:type="default" r:id="rId8"/>
          <w:pgSz w:w="11906" w:h="16838"/>
          <w:pgMar w:top="1953" w:right="1417" w:bottom="1531" w:left="1134" w:header="709" w:footer="709" w:gutter="0"/>
          <w:cols w:space="708"/>
          <w:docGrid w:linePitch="360"/>
        </w:sectPr>
      </w:pPr>
    </w:p>
    <w:p w14:paraId="157AE36E" w14:textId="77777777" w:rsidR="002B1AC4" w:rsidRPr="000340EC" w:rsidRDefault="002B1AC4" w:rsidP="000C3D8D">
      <w:pPr>
        <w:rPr>
          <w:b/>
        </w:rPr>
      </w:pPr>
    </w:p>
    <w:p w14:paraId="38B068D1" w14:textId="77777777" w:rsidR="000C3D8D" w:rsidRPr="000C3D8D" w:rsidRDefault="000C3D8D" w:rsidP="000C3D8D">
      <w:pPr>
        <w:rPr>
          <w:b/>
          <w:lang w:val="en-US"/>
        </w:rPr>
      </w:pPr>
      <w:r>
        <w:rPr>
          <w:b/>
          <w:lang w:val="en-US"/>
        </w:rPr>
        <w:t>Doctorate student</w:t>
      </w:r>
      <w:r w:rsidRPr="000C3D8D">
        <w:rPr>
          <w:b/>
          <w:lang w:val="en-US"/>
        </w:rPr>
        <w:t xml:space="preserve"> (</w:t>
      </w:r>
      <w:r>
        <w:rPr>
          <w:b/>
          <w:lang w:val="en-US"/>
        </w:rPr>
        <w:t>s</w:t>
      </w:r>
      <w:r w:rsidRPr="000C3D8D">
        <w:rPr>
          <w:b/>
          <w:lang w:val="en-US"/>
        </w:rPr>
        <w:t xml:space="preserve">urname, </w:t>
      </w:r>
      <w:r>
        <w:rPr>
          <w:b/>
          <w:lang w:val="en-US"/>
        </w:rPr>
        <w:t>g</w:t>
      </w:r>
      <w:r w:rsidRPr="000C3D8D">
        <w:rPr>
          <w:b/>
          <w:lang w:val="en-US"/>
        </w:rPr>
        <w:t>iven name):</w:t>
      </w:r>
    </w:p>
    <w:p w14:paraId="62B1F7F6" w14:textId="77777777" w:rsidR="000C3D8D" w:rsidRPr="000C3D8D" w:rsidRDefault="000C3D8D" w:rsidP="000C3D8D">
      <w:pPr>
        <w:rPr>
          <w:lang w:val="en-US"/>
        </w:rPr>
      </w:pPr>
    </w:p>
    <w:p w14:paraId="608270A2" w14:textId="429EF42C" w:rsidR="000C3D8D" w:rsidRPr="000C3D8D" w:rsidRDefault="008B480D" w:rsidP="000C3D8D">
      <w:pPr>
        <w:spacing w:after="60"/>
        <w:rPr>
          <w:b/>
          <w:lang w:val="en-US"/>
        </w:rPr>
      </w:pPr>
      <w:r>
        <w:rPr>
          <w:b/>
          <w:lang w:val="en-US"/>
        </w:rPr>
        <w:t>Activity description</w:t>
      </w:r>
      <w:r w:rsidR="000C3D8D" w:rsidRPr="000C3D8D">
        <w:rPr>
          <w:b/>
          <w:lang w:val="en-US"/>
        </w:rPr>
        <w:t>:</w:t>
      </w:r>
    </w:p>
    <w:p w14:paraId="0727CFA5" w14:textId="76FE6EA4" w:rsidR="000C3D8D" w:rsidRPr="000C3D8D" w:rsidRDefault="008B480D" w:rsidP="000C3D8D">
      <w:pPr>
        <w:numPr>
          <w:ilvl w:val="0"/>
          <w:numId w:val="4"/>
        </w:numPr>
        <w:tabs>
          <w:tab w:val="clear" w:pos="720"/>
          <w:tab w:val="num" w:pos="1440"/>
        </w:tabs>
        <w:spacing w:after="120"/>
        <w:rPr>
          <w:lang w:val="en-US"/>
        </w:rPr>
      </w:pPr>
      <w:r>
        <w:rPr>
          <w:lang w:val="en-US"/>
        </w:rPr>
        <w:t>Type</w:t>
      </w:r>
      <w:r w:rsidR="000C3D8D" w:rsidRPr="000C3D8D">
        <w:rPr>
          <w:lang w:val="en-US"/>
        </w:rPr>
        <w:t xml:space="preserve"> (</w:t>
      </w:r>
      <w:r>
        <w:rPr>
          <w:lang w:val="en-US"/>
        </w:rPr>
        <w:t>journal paper</w:t>
      </w:r>
      <w:r w:rsidR="000C3D8D" w:rsidRPr="000C3D8D">
        <w:rPr>
          <w:lang w:val="en-US"/>
        </w:rPr>
        <w:t xml:space="preserve">, </w:t>
      </w:r>
      <w:r>
        <w:rPr>
          <w:lang w:val="en-US"/>
        </w:rPr>
        <w:t>conference communication</w:t>
      </w:r>
      <w:r w:rsidR="000C3D8D" w:rsidRPr="000C3D8D">
        <w:rPr>
          <w:lang w:val="en-US"/>
        </w:rPr>
        <w:t xml:space="preserve">, </w:t>
      </w:r>
      <w:r>
        <w:rPr>
          <w:lang w:val="en-US"/>
        </w:rPr>
        <w:t>book chapter</w:t>
      </w:r>
      <w:r w:rsidR="000C3D8D" w:rsidRPr="000C3D8D">
        <w:rPr>
          <w:lang w:val="en-US"/>
        </w:rPr>
        <w:t xml:space="preserve">, </w:t>
      </w:r>
      <w:r>
        <w:rPr>
          <w:lang w:val="en-US"/>
        </w:rPr>
        <w:t>exhibition</w:t>
      </w:r>
      <w:r w:rsidR="000C3D8D" w:rsidRPr="000C3D8D">
        <w:rPr>
          <w:lang w:val="en-US"/>
        </w:rPr>
        <w:t>, etc.):</w:t>
      </w:r>
    </w:p>
    <w:p w14:paraId="1D55A9C9" w14:textId="77777777" w:rsidR="000C3D8D" w:rsidRPr="000C3D8D" w:rsidRDefault="000C3D8D" w:rsidP="000C3D8D">
      <w:pPr>
        <w:spacing w:after="120"/>
        <w:ind w:left="720"/>
        <w:rPr>
          <w:lang w:val="en-US"/>
        </w:rPr>
      </w:pPr>
    </w:p>
    <w:p w14:paraId="7A5F4A60" w14:textId="61DA1832" w:rsidR="000C3D8D" w:rsidRPr="000C3D8D" w:rsidRDefault="008B480D" w:rsidP="000C3D8D">
      <w:pPr>
        <w:numPr>
          <w:ilvl w:val="0"/>
          <w:numId w:val="4"/>
        </w:numPr>
        <w:tabs>
          <w:tab w:val="clear" w:pos="720"/>
          <w:tab w:val="num" w:pos="1440"/>
        </w:tabs>
        <w:spacing w:after="120"/>
        <w:rPr>
          <w:lang w:val="en-US"/>
        </w:rPr>
      </w:pPr>
      <w:r>
        <w:rPr>
          <w:lang w:val="en-US"/>
        </w:rPr>
        <w:t>Full reference</w:t>
      </w:r>
      <w:r w:rsidR="000C3D8D" w:rsidRPr="000C3D8D">
        <w:rPr>
          <w:lang w:val="en-US"/>
        </w:rPr>
        <w:t>:</w:t>
      </w:r>
    </w:p>
    <w:p w14:paraId="34B53438" w14:textId="77777777" w:rsidR="000C3D8D" w:rsidRPr="000C3D8D" w:rsidRDefault="000C3D8D" w:rsidP="000C3D8D">
      <w:pPr>
        <w:spacing w:after="120"/>
        <w:ind w:left="720"/>
        <w:rPr>
          <w:lang w:val="en-US"/>
        </w:rPr>
      </w:pPr>
    </w:p>
    <w:p w14:paraId="26A11F30" w14:textId="77777777" w:rsidR="000C3D8D" w:rsidRPr="000C3D8D" w:rsidRDefault="000C3D8D" w:rsidP="000C3D8D">
      <w:pPr>
        <w:spacing w:after="120"/>
        <w:ind w:left="720"/>
        <w:rPr>
          <w:lang w:val="en-US"/>
        </w:rPr>
      </w:pPr>
    </w:p>
    <w:p w14:paraId="0E363BEC" w14:textId="6366AEE4" w:rsidR="000C3D8D" w:rsidRPr="000C3D8D" w:rsidRDefault="008B480D" w:rsidP="000C3D8D">
      <w:pPr>
        <w:numPr>
          <w:ilvl w:val="0"/>
          <w:numId w:val="4"/>
        </w:numPr>
        <w:tabs>
          <w:tab w:val="clear" w:pos="720"/>
          <w:tab w:val="num" w:pos="1440"/>
        </w:tabs>
        <w:spacing w:after="120"/>
        <w:rPr>
          <w:color w:val="000000" w:themeColor="text1"/>
          <w:lang w:val="en-US"/>
        </w:rPr>
      </w:pPr>
      <w:r>
        <w:rPr>
          <w:color w:val="000000" w:themeColor="text1"/>
          <w:lang w:val="en-US"/>
        </w:rPr>
        <w:t xml:space="preserve">In case of journal paper, specify its quartile score on </w:t>
      </w:r>
      <w:r w:rsidR="00A41D70">
        <w:rPr>
          <w:color w:val="000000" w:themeColor="text1"/>
          <w:lang w:val="en-US"/>
        </w:rPr>
        <w:t>the</w:t>
      </w:r>
      <w:r>
        <w:rPr>
          <w:color w:val="000000" w:themeColor="text1"/>
          <w:lang w:val="en-US"/>
        </w:rPr>
        <w:t xml:space="preserve"> corresponding area</w:t>
      </w:r>
      <w:r w:rsidR="000C3D8D" w:rsidRPr="000C3D8D">
        <w:rPr>
          <w:color w:val="000000" w:themeColor="text1"/>
          <w:lang w:val="en-US"/>
        </w:rPr>
        <w:t>:</w:t>
      </w:r>
      <w:r w:rsidR="000C3D8D" w:rsidRPr="000C3D8D">
        <w:rPr>
          <w:color w:val="000000" w:themeColor="text1"/>
          <w:lang w:val="en-US"/>
        </w:rPr>
        <w:br/>
      </w:r>
    </w:p>
    <w:tbl>
      <w:tblPr>
        <w:tblStyle w:val="Tablaconcuadrcula"/>
        <w:tblW w:w="9781" w:type="dxa"/>
        <w:tblInd w:w="-2" w:type="dxa"/>
        <w:tblLayout w:type="fixed"/>
        <w:tblLook w:val="04A0" w:firstRow="1" w:lastRow="0" w:firstColumn="1" w:lastColumn="0" w:noHBand="0" w:noVBand="1"/>
      </w:tblPr>
      <w:tblGrid>
        <w:gridCol w:w="2625"/>
        <w:gridCol w:w="919"/>
        <w:gridCol w:w="2410"/>
        <w:gridCol w:w="1276"/>
        <w:gridCol w:w="2551"/>
      </w:tblGrid>
      <w:tr w:rsidR="000C3D8D" w:rsidRPr="000C3D8D" w14:paraId="22C17757" w14:textId="77777777" w:rsidTr="0006600C">
        <w:tc>
          <w:tcPr>
            <w:tcW w:w="2625" w:type="dxa"/>
            <w:shd w:val="clear" w:color="auto" w:fill="DDD9C3" w:themeFill="background2" w:themeFillShade="E6"/>
            <w:tcMar>
              <w:left w:w="0" w:type="dxa"/>
              <w:right w:w="0" w:type="dxa"/>
            </w:tcMar>
            <w:vAlign w:val="center"/>
          </w:tcPr>
          <w:p w14:paraId="51A58B26" w14:textId="208D6D2A" w:rsidR="000C3D8D" w:rsidRPr="000C3D8D" w:rsidRDefault="008B480D" w:rsidP="00A41D70">
            <w:pPr>
              <w:jc w:val="center"/>
              <w:rPr>
                <w:lang w:val="en-US"/>
              </w:rPr>
            </w:pPr>
            <w:r>
              <w:rPr>
                <w:lang w:val="en-US"/>
              </w:rPr>
              <w:t>Authors</w:t>
            </w:r>
            <w:r w:rsidR="000C3D8D" w:rsidRPr="000C3D8D">
              <w:rPr>
                <w:lang w:val="en-US"/>
              </w:rPr>
              <w:t xml:space="preserve">, </w:t>
            </w:r>
            <w:r w:rsidR="00A41D70">
              <w:rPr>
                <w:lang w:val="en-US"/>
              </w:rPr>
              <w:t>in order of appearance</w:t>
            </w:r>
          </w:p>
        </w:tc>
        <w:tc>
          <w:tcPr>
            <w:tcW w:w="919" w:type="dxa"/>
            <w:shd w:val="clear" w:color="auto" w:fill="DDD9C3" w:themeFill="background2" w:themeFillShade="E6"/>
            <w:tcMar>
              <w:left w:w="0" w:type="dxa"/>
              <w:right w:w="0" w:type="dxa"/>
            </w:tcMar>
            <w:vAlign w:val="center"/>
          </w:tcPr>
          <w:p w14:paraId="56D81668" w14:textId="0E3B597D" w:rsidR="000C3D8D" w:rsidRPr="000C3D8D" w:rsidRDefault="00A41D70" w:rsidP="0006600C">
            <w:pPr>
              <w:jc w:val="center"/>
              <w:rPr>
                <w:lang w:val="en-US"/>
              </w:rPr>
            </w:pPr>
            <w:proofErr w:type="gramStart"/>
            <w:r>
              <w:rPr>
                <w:sz w:val="18"/>
                <w:lang w:val="en-US"/>
              </w:rPr>
              <w:t>Situation</w:t>
            </w:r>
            <w:r w:rsidR="000C3D8D" w:rsidRPr="000C3D8D">
              <w:rPr>
                <w:sz w:val="18"/>
                <w:vertAlign w:val="superscript"/>
                <w:lang w:val="en-US"/>
              </w:rPr>
              <w:t>(</w:t>
            </w:r>
            <w:proofErr w:type="gramEnd"/>
            <w:r w:rsidR="000C3D8D" w:rsidRPr="000C3D8D">
              <w:rPr>
                <w:sz w:val="18"/>
                <w:vertAlign w:val="superscript"/>
                <w:lang w:val="en-US"/>
              </w:rPr>
              <w:t>1)</w:t>
            </w:r>
          </w:p>
        </w:tc>
        <w:tc>
          <w:tcPr>
            <w:tcW w:w="2410" w:type="dxa"/>
            <w:shd w:val="clear" w:color="auto" w:fill="DDD9C3" w:themeFill="background2" w:themeFillShade="E6"/>
            <w:tcMar>
              <w:left w:w="0" w:type="dxa"/>
              <w:right w:w="0" w:type="dxa"/>
            </w:tcMar>
            <w:vAlign w:val="center"/>
          </w:tcPr>
          <w:p w14:paraId="3AE0794F" w14:textId="06A89135" w:rsidR="000C3D8D" w:rsidRPr="000C3D8D" w:rsidRDefault="00A41D70" w:rsidP="0006600C">
            <w:pPr>
              <w:jc w:val="center"/>
              <w:rPr>
                <w:lang w:val="en-US"/>
              </w:rPr>
            </w:pPr>
            <w:r>
              <w:rPr>
                <w:lang w:val="en-US"/>
              </w:rPr>
              <w:t>Home Institution</w:t>
            </w:r>
          </w:p>
        </w:tc>
        <w:tc>
          <w:tcPr>
            <w:tcW w:w="1276" w:type="dxa"/>
            <w:shd w:val="clear" w:color="auto" w:fill="DDD9C3" w:themeFill="background2" w:themeFillShade="E6"/>
            <w:tcMar>
              <w:left w:w="0" w:type="dxa"/>
              <w:right w:w="0" w:type="dxa"/>
            </w:tcMar>
            <w:vAlign w:val="center"/>
          </w:tcPr>
          <w:p w14:paraId="509AAA42" w14:textId="5D2B12D4" w:rsidR="000C3D8D" w:rsidRPr="000C3D8D" w:rsidRDefault="00A41D70" w:rsidP="0006600C">
            <w:pPr>
              <w:jc w:val="center"/>
              <w:rPr>
                <w:lang w:val="en-US"/>
              </w:rPr>
            </w:pPr>
            <w:r>
              <w:rPr>
                <w:sz w:val="18"/>
                <w:lang w:val="en-US"/>
              </w:rPr>
              <w:t xml:space="preserve">Percentage of </w:t>
            </w:r>
            <w:proofErr w:type="gramStart"/>
            <w:r>
              <w:rPr>
                <w:sz w:val="18"/>
                <w:lang w:val="en-US"/>
              </w:rPr>
              <w:t>participation</w:t>
            </w:r>
            <w:r w:rsidR="000C3D8D" w:rsidRPr="000C3D8D">
              <w:rPr>
                <w:sz w:val="18"/>
                <w:vertAlign w:val="superscript"/>
                <w:lang w:val="en-US"/>
              </w:rPr>
              <w:t>(</w:t>
            </w:r>
            <w:proofErr w:type="gramEnd"/>
            <w:r w:rsidR="000C3D8D" w:rsidRPr="000C3D8D">
              <w:rPr>
                <w:sz w:val="18"/>
                <w:vertAlign w:val="superscript"/>
                <w:lang w:val="en-US"/>
              </w:rPr>
              <w:t>2)</w:t>
            </w:r>
          </w:p>
        </w:tc>
        <w:tc>
          <w:tcPr>
            <w:tcW w:w="2551" w:type="dxa"/>
            <w:shd w:val="clear" w:color="auto" w:fill="DDD9C3" w:themeFill="background2" w:themeFillShade="E6"/>
            <w:tcMar>
              <w:left w:w="0" w:type="dxa"/>
              <w:right w:w="0" w:type="dxa"/>
            </w:tcMar>
            <w:vAlign w:val="center"/>
          </w:tcPr>
          <w:p w14:paraId="588288A8" w14:textId="7F9275F2" w:rsidR="000C3D8D" w:rsidRPr="000C3D8D" w:rsidRDefault="00A41D70" w:rsidP="0006600C">
            <w:pPr>
              <w:jc w:val="center"/>
              <w:rPr>
                <w:lang w:val="en-US"/>
              </w:rPr>
            </w:pPr>
            <w:proofErr w:type="gramStart"/>
            <w:r>
              <w:rPr>
                <w:lang w:val="en-US"/>
              </w:rPr>
              <w:t>Signature</w:t>
            </w:r>
            <w:r w:rsidR="000C3D8D" w:rsidRPr="000C3D8D">
              <w:rPr>
                <w:vertAlign w:val="superscript"/>
                <w:lang w:val="en-US"/>
              </w:rPr>
              <w:t>(</w:t>
            </w:r>
            <w:proofErr w:type="gramEnd"/>
            <w:r w:rsidR="000C3D8D" w:rsidRPr="000C3D8D">
              <w:rPr>
                <w:vertAlign w:val="superscript"/>
                <w:lang w:val="en-US"/>
              </w:rPr>
              <w:t>3)</w:t>
            </w:r>
          </w:p>
        </w:tc>
      </w:tr>
      <w:tr w:rsidR="000C3D8D" w:rsidRPr="000C3D8D" w14:paraId="636E3DB2" w14:textId="77777777" w:rsidTr="0006600C">
        <w:trPr>
          <w:trHeight w:val="851"/>
        </w:trPr>
        <w:tc>
          <w:tcPr>
            <w:tcW w:w="2625" w:type="dxa"/>
            <w:vAlign w:val="center"/>
          </w:tcPr>
          <w:p w14:paraId="730C0411" w14:textId="77777777" w:rsidR="000C3D8D" w:rsidRPr="000C3D8D" w:rsidRDefault="000C3D8D" w:rsidP="0006600C">
            <w:pPr>
              <w:rPr>
                <w:lang w:val="en-US"/>
              </w:rPr>
            </w:pPr>
          </w:p>
        </w:tc>
        <w:tc>
          <w:tcPr>
            <w:tcW w:w="919" w:type="dxa"/>
            <w:vAlign w:val="center"/>
          </w:tcPr>
          <w:p w14:paraId="2F04FA9C" w14:textId="77777777" w:rsidR="000C3D8D" w:rsidRPr="000C3D8D" w:rsidRDefault="000C3D8D" w:rsidP="0006600C">
            <w:pPr>
              <w:jc w:val="center"/>
              <w:rPr>
                <w:lang w:val="en-US"/>
              </w:rPr>
            </w:pPr>
          </w:p>
        </w:tc>
        <w:tc>
          <w:tcPr>
            <w:tcW w:w="2410" w:type="dxa"/>
            <w:vAlign w:val="center"/>
          </w:tcPr>
          <w:p w14:paraId="6D0F0504" w14:textId="77777777" w:rsidR="000C3D8D" w:rsidRPr="000C3D8D" w:rsidRDefault="000C3D8D" w:rsidP="0006600C">
            <w:pPr>
              <w:rPr>
                <w:lang w:val="en-US"/>
              </w:rPr>
            </w:pPr>
          </w:p>
        </w:tc>
        <w:tc>
          <w:tcPr>
            <w:tcW w:w="1276" w:type="dxa"/>
            <w:vAlign w:val="center"/>
          </w:tcPr>
          <w:p w14:paraId="74405C31" w14:textId="77777777" w:rsidR="000C3D8D" w:rsidRPr="000C3D8D" w:rsidRDefault="000C3D8D" w:rsidP="0006600C">
            <w:pPr>
              <w:jc w:val="center"/>
              <w:rPr>
                <w:lang w:val="en-US"/>
              </w:rPr>
            </w:pPr>
          </w:p>
        </w:tc>
        <w:tc>
          <w:tcPr>
            <w:tcW w:w="2551" w:type="dxa"/>
            <w:vAlign w:val="center"/>
          </w:tcPr>
          <w:p w14:paraId="641DB9D0" w14:textId="77777777" w:rsidR="000C3D8D" w:rsidRPr="000C3D8D" w:rsidRDefault="000C3D8D" w:rsidP="0006600C">
            <w:pPr>
              <w:rPr>
                <w:lang w:val="en-US"/>
              </w:rPr>
            </w:pPr>
          </w:p>
        </w:tc>
      </w:tr>
      <w:tr w:rsidR="000C3D8D" w:rsidRPr="000C3D8D" w14:paraId="0421530D" w14:textId="77777777" w:rsidTr="0006600C">
        <w:trPr>
          <w:trHeight w:val="851"/>
        </w:trPr>
        <w:tc>
          <w:tcPr>
            <w:tcW w:w="2625" w:type="dxa"/>
            <w:vAlign w:val="center"/>
          </w:tcPr>
          <w:p w14:paraId="1741CD67" w14:textId="77777777" w:rsidR="000C3D8D" w:rsidRPr="000C3D8D" w:rsidRDefault="000C3D8D" w:rsidP="0006600C">
            <w:pPr>
              <w:rPr>
                <w:lang w:val="en-US"/>
              </w:rPr>
            </w:pPr>
          </w:p>
        </w:tc>
        <w:tc>
          <w:tcPr>
            <w:tcW w:w="919" w:type="dxa"/>
            <w:vAlign w:val="center"/>
          </w:tcPr>
          <w:p w14:paraId="5271A5EF" w14:textId="77777777" w:rsidR="000C3D8D" w:rsidRPr="000C3D8D" w:rsidRDefault="000C3D8D" w:rsidP="0006600C">
            <w:pPr>
              <w:jc w:val="center"/>
              <w:rPr>
                <w:lang w:val="en-US"/>
              </w:rPr>
            </w:pPr>
          </w:p>
        </w:tc>
        <w:tc>
          <w:tcPr>
            <w:tcW w:w="2410" w:type="dxa"/>
            <w:vAlign w:val="center"/>
          </w:tcPr>
          <w:p w14:paraId="6CF7A088" w14:textId="77777777" w:rsidR="000C3D8D" w:rsidRPr="000C3D8D" w:rsidRDefault="000C3D8D" w:rsidP="0006600C">
            <w:pPr>
              <w:rPr>
                <w:lang w:val="en-US"/>
              </w:rPr>
            </w:pPr>
          </w:p>
        </w:tc>
        <w:tc>
          <w:tcPr>
            <w:tcW w:w="1276" w:type="dxa"/>
            <w:vAlign w:val="center"/>
          </w:tcPr>
          <w:p w14:paraId="72D67205" w14:textId="77777777" w:rsidR="000C3D8D" w:rsidRPr="000C3D8D" w:rsidRDefault="000C3D8D" w:rsidP="0006600C">
            <w:pPr>
              <w:jc w:val="center"/>
              <w:rPr>
                <w:lang w:val="en-US"/>
              </w:rPr>
            </w:pPr>
          </w:p>
        </w:tc>
        <w:tc>
          <w:tcPr>
            <w:tcW w:w="2551" w:type="dxa"/>
            <w:vAlign w:val="center"/>
          </w:tcPr>
          <w:p w14:paraId="27E12A52" w14:textId="77777777" w:rsidR="000C3D8D" w:rsidRPr="000C3D8D" w:rsidRDefault="000C3D8D" w:rsidP="0006600C">
            <w:pPr>
              <w:rPr>
                <w:lang w:val="en-US"/>
              </w:rPr>
            </w:pPr>
          </w:p>
        </w:tc>
      </w:tr>
      <w:tr w:rsidR="000C3D8D" w:rsidRPr="000C3D8D" w14:paraId="12339EAA" w14:textId="77777777" w:rsidTr="0006600C">
        <w:trPr>
          <w:trHeight w:val="851"/>
        </w:trPr>
        <w:tc>
          <w:tcPr>
            <w:tcW w:w="2625" w:type="dxa"/>
            <w:vAlign w:val="center"/>
          </w:tcPr>
          <w:p w14:paraId="0D7BC33D" w14:textId="77777777" w:rsidR="000C3D8D" w:rsidRPr="000C3D8D" w:rsidRDefault="000C3D8D" w:rsidP="0006600C">
            <w:pPr>
              <w:rPr>
                <w:lang w:val="en-US"/>
              </w:rPr>
            </w:pPr>
          </w:p>
        </w:tc>
        <w:tc>
          <w:tcPr>
            <w:tcW w:w="919" w:type="dxa"/>
            <w:vAlign w:val="center"/>
          </w:tcPr>
          <w:p w14:paraId="5FFDA066" w14:textId="77777777" w:rsidR="000C3D8D" w:rsidRPr="000C3D8D" w:rsidRDefault="000C3D8D" w:rsidP="0006600C">
            <w:pPr>
              <w:jc w:val="center"/>
              <w:rPr>
                <w:lang w:val="en-US"/>
              </w:rPr>
            </w:pPr>
          </w:p>
        </w:tc>
        <w:tc>
          <w:tcPr>
            <w:tcW w:w="2410" w:type="dxa"/>
            <w:vAlign w:val="center"/>
          </w:tcPr>
          <w:p w14:paraId="1FFF4D76" w14:textId="77777777" w:rsidR="000C3D8D" w:rsidRPr="000C3D8D" w:rsidRDefault="000C3D8D" w:rsidP="0006600C">
            <w:pPr>
              <w:rPr>
                <w:lang w:val="en-US"/>
              </w:rPr>
            </w:pPr>
          </w:p>
        </w:tc>
        <w:tc>
          <w:tcPr>
            <w:tcW w:w="1276" w:type="dxa"/>
            <w:vAlign w:val="center"/>
          </w:tcPr>
          <w:p w14:paraId="204B6AA1" w14:textId="77777777" w:rsidR="000C3D8D" w:rsidRPr="000C3D8D" w:rsidRDefault="000C3D8D" w:rsidP="0006600C">
            <w:pPr>
              <w:jc w:val="center"/>
              <w:rPr>
                <w:lang w:val="en-US"/>
              </w:rPr>
            </w:pPr>
          </w:p>
        </w:tc>
        <w:tc>
          <w:tcPr>
            <w:tcW w:w="2551" w:type="dxa"/>
            <w:vAlign w:val="center"/>
          </w:tcPr>
          <w:p w14:paraId="08467643" w14:textId="77777777" w:rsidR="000C3D8D" w:rsidRPr="000C3D8D" w:rsidRDefault="000C3D8D" w:rsidP="0006600C">
            <w:pPr>
              <w:rPr>
                <w:lang w:val="en-US"/>
              </w:rPr>
            </w:pPr>
          </w:p>
        </w:tc>
      </w:tr>
      <w:tr w:rsidR="000C3D8D" w:rsidRPr="000C3D8D" w14:paraId="02AD694F" w14:textId="77777777" w:rsidTr="0006600C">
        <w:trPr>
          <w:trHeight w:val="851"/>
        </w:trPr>
        <w:tc>
          <w:tcPr>
            <w:tcW w:w="2625" w:type="dxa"/>
            <w:vAlign w:val="center"/>
          </w:tcPr>
          <w:p w14:paraId="615AADAE" w14:textId="77777777" w:rsidR="000C3D8D" w:rsidRPr="000C3D8D" w:rsidRDefault="000C3D8D" w:rsidP="0006600C">
            <w:pPr>
              <w:rPr>
                <w:lang w:val="en-US"/>
              </w:rPr>
            </w:pPr>
          </w:p>
        </w:tc>
        <w:tc>
          <w:tcPr>
            <w:tcW w:w="919" w:type="dxa"/>
            <w:vAlign w:val="center"/>
          </w:tcPr>
          <w:p w14:paraId="6EC5E8D0" w14:textId="77777777" w:rsidR="000C3D8D" w:rsidRPr="000C3D8D" w:rsidRDefault="000C3D8D" w:rsidP="0006600C">
            <w:pPr>
              <w:jc w:val="center"/>
              <w:rPr>
                <w:lang w:val="en-US"/>
              </w:rPr>
            </w:pPr>
          </w:p>
        </w:tc>
        <w:tc>
          <w:tcPr>
            <w:tcW w:w="2410" w:type="dxa"/>
            <w:vAlign w:val="center"/>
          </w:tcPr>
          <w:p w14:paraId="39817663" w14:textId="77777777" w:rsidR="000C3D8D" w:rsidRPr="000C3D8D" w:rsidRDefault="000C3D8D" w:rsidP="0006600C">
            <w:pPr>
              <w:rPr>
                <w:lang w:val="en-US"/>
              </w:rPr>
            </w:pPr>
          </w:p>
        </w:tc>
        <w:tc>
          <w:tcPr>
            <w:tcW w:w="1276" w:type="dxa"/>
            <w:vAlign w:val="center"/>
          </w:tcPr>
          <w:p w14:paraId="36A79380" w14:textId="77777777" w:rsidR="000C3D8D" w:rsidRPr="000C3D8D" w:rsidRDefault="000C3D8D" w:rsidP="0006600C">
            <w:pPr>
              <w:jc w:val="center"/>
              <w:rPr>
                <w:lang w:val="en-US"/>
              </w:rPr>
            </w:pPr>
          </w:p>
        </w:tc>
        <w:tc>
          <w:tcPr>
            <w:tcW w:w="2551" w:type="dxa"/>
            <w:vAlign w:val="center"/>
          </w:tcPr>
          <w:p w14:paraId="55D25FAE" w14:textId="77777777" w:rsidR="000C3D8D" w:rsidRPr="000C3D8D" w:rsidRDefault="000C3D8D" w:rsidP="0006600C">
            <w:pPr>
              <w:rPr>
                <w:lang w:val="en-US"/>
              </w:rPr>
            </w:pPr>
          </w:p>
        </w:tc>
      </w:tr>
      <w:tr w:rsidR="000C3D8D" w:rsidRPr="000C3D8D" w14:paraId="1BC729DE" w14:textId="77777777" w:rsidTr="0006600C">
        <w:trPr>
          <w:trHeight w:val="851"/>
        </w:trPr>
        <w:tc>
          <w:tcPr>
            <w:tcW w:w="2625" w:type="dxa"/>
            <w:vAlign w:val="center"/>
          </w:tcPr>
          <w:p w14:paraId="51ADC008" w14:textId="77777777" w:rsidR="000C3D8D" w:rsidRPr="000C3D8D" w:rsidRDefault="000C3D8D" w:rsidP="0006600C">
            <w:pPr>
              <w:rPr>
                <w:lang w:val="en-US"/>
              </w:rPr>
            </w:pPr>
          </w:p>
        </w:tc>
        <w:tc>
          <w:tcPr>
            <w:tcW w:w="919" w:type="dxa"/>
            <w:vAlign w:val="center"/>
          </w:tcPr>
          <w:p w14:paraId="11ACE5ED" w14:textId="77777777" w:rsidR="000C3D8D" w:rsidRPr="000C3D8D" w:rsidRDefault="000C3D8D" w:rsidP="0006600C">
            <w:pPr>
              <w:jc w:val="center"/>
              <w:rPr>
                <w:lang w:val="en-US"/>
              </w:rPr>
            </w:pPr>
          </w:p>
        </w:tc>
        <w:tc>
          <w:tcPr>
            <w:tcW w:w="2410" w:type="dxa"/>
            <w:vAlign w:val="center"/>
          </w:tcPr>
          <w:p w14:paraId="30FD789C" w14:textId="77777777" w:rsidR="000C3D8D" w:rsidRPr="000C3D8D" w:rsidRDefault="000C3D8D" w:rsidP="0006600C">
            <w:pPr>
              <w:rPr>
                <w:lang w:val="en-US"/>
              </w:rPr>
            </w:pPr>
          </w:p>
        </w:tc>
        <w:tc>
          <w:tcPr>
            <w:tcW w:w="1276" w:type="dxa"/>
            <w:vAlign w:val="center"/>
          </w:tcPr>
          <w:p w14:paraId="0708C567" w14:textId="77777777" w:rsidR="000C3D8D" w:rsidRPr="000C3D8D" w:rsidRDefault="000C3D8D" w:rsidP="0006600C">
            <w:pPr>
              <w:jc w:val="center"/>
              <w:rPr>
                <w:lang w:val="en-US"/>
              </w:rPr>
            </w:pPr>
          </w:p>
        </w:tc>
        <w:tc>
          <w:tcPr>
            <w:tcW w:w="2551" w:type="dxa"/>
            <w:vAlign w:val="center"/>
          </w:tcPr>
          <w:p w14:paraId="7689B3E4" w14:textId="77777777" w:rsidR="000C3D8D" w:rsidRPr="000C3D8D" w:rsidRDefault="000C3D8D" w:rsidP="0006600C">
            <w:pPr>
              <w:rPr>
                <w:lang w:val="en-US"/>
              </w:rPr>
            </w:pPr>
          </w:p>
        </w:tc>
      </w:tr>
      <w:tr w:rsidR="000C3D8D" w:rsidRPr="000C3D8D" w14:paraId="420C2001" w14:textId="77777777" w:rsidTr="0006600C">
        <w:trPr>
          <w:trHeight w:val="851"/>
        </w:trPr>
        <w:tc>
          <w:tcPr>
            <w:tcW w:w="2625" w:type="dxa"/>
            <w:vAlign w:val="center"/>
          </w:tcPr>
          <w:p w14:paraId="429DDCD3" w14:textId="77777777" w:rsidR="000C3D8D" w:rsidRPr="000C3D8D" w:rsidRDefault="000C3D8D" w:rsidP="0006600C">
            <w:pPr>
              <w:rPr>
                <w:lang w:val="en-US"/>
              </w:rPr>
            </w:pPr>
          </w:p>
        </w:tc>
        <w:tc>
          <w:tcPr>
            <w:tcW w:w="919" w:type="dxa"/>
            <w:vAlign w:val="center"/>
          </w:tcPr>
          <w:p w14:paraId="3D2D66D1" w14:textId="77777777" w:rsidR="000C3D8D" w:rsidRPr="000C3D8D" w:rsidRDefault="000C3D8D" w:rsidP="0006600C">
            <w:pPr>
              <w:jc w:val="center"/>
              <w:rPr>
                <w:lang w:val="en-US"/>
              </w:rPr>
            </w:pPr>
          </w:p>
        </w:tc>
        <w:tc>
          <w:tcPr>
            <w:tcW w:w="2410" w:type="dxa"/>
            <w:vAlign w:val="center"/>
          </w:tcPr>
          <w:p w14:paraId="11CE2370" w14:textId="77777777" w:rsidR="000C3D8D" w:rsidRPr="000C3D8D" w:rsidRDefault="000C3D8D" w:rsidP="0006600C">
            <w:pPr>
              <w:rPr>
                <w:lang w:val="en-US"/>
              </w:rPr>
            </w:pPr>
          </w:p>
        </w:tc>
        <w:tc>
          <w:tcPr>
            <w:tcW w:w="1276" w:type="dxa"/>
            <w:vAlign w:val="center"/>
          </w:tcPr>
          <w:p w14:paraId="2C324C6A" w14:textId="77777777" w:rsidR="000C3D8D" w:rsidRPr="000C3D8D" w:rsidRDefault="000C3D8D" w:rsidP="0006600C">
            <w:pPr>
              <w:jc w:val="center"/>
              <w:rPr>
                <w:lang w:val="en-US"/>
              </w:rPr>
            </w:pPr>
          </w:p>
        </w:tc>
        <w:tc>
          <w:tcPr>
            <w:tcW w:w="2551" w:type="dxa"/>
            <w:vAlign w:val="center"/>
          </w:tcPr>
          <w:p w14:paraId="20AA5859" w14:textId="77777777" w:rsidR="000C3D8D" w:rsidRPr="000C3D8D" w:rsidRDefault="000C3D8D" w:rsidP="0006600C">
            <w:pPr>
              <w:rPr>
                <w:lang w:val="en-US"/>
              </w:rPr>
            </w:pPr>
          </w:p>
        </w:tc>
      </w:tr>
      <w:tr w:rsidR="000C3D8D" w:rsidRPr="000C3D8D" w14:paraId="51ED2EF6" w14:textId="77777777" w:rsidTr="0006600C">
        <w:trPr>
          <w:trHeight w:val="851"/>
        </w:trPr>
        <w:tc>
          <w:tcPr>
            <w:tcW w:w="2625" w:type="dxa"/>
            <w:vAlign w:val="center"/>
          </w:tcPr>
          <w:p w14:paraId="31A86C66" w14:textId="77777777" w:rsidR="000C3D8D" w:rsidRPr="000C3D8D" w:rsidRDefault="000C3D8D" w:rsidP="0006600C">
            <w:pPr>
              <w:rPr>
                <w:lang w:val="en-US"/>
              </w:rPr>
            </w:pPr>
          </w:p>
        </w:tc>
        <w:tc>
          <w:tcPr>
            <w:tcW w:w="919" w:type="dxa"/>
            <w:vAlign w:val="center"/>
          </w:tcPr>
          <w:p w14:paraId="25535023" w14:textId="77777777" w:rsidR="000C3D8D" w:rsidRPr="000C3D8D" w:rsidRDefault="000C3D8D" w:rsidP="0006600C">
            <w:pPr>
              <w:jc w:val="center"/>
              <w:rPr>
                <w:lang w:val="en-US"/>
              </w:rPr>
            </w:pPr>
          </w:p>
        </w:tc>
        <w:tc>
          <w:tcPr>
            <w:tcW w:w="2410" w:type="dxa"/>
            <w:vAlign w:val="center"/>
          </w:tcPr>
          <w:p w14:paraId="08360258" w14:textId="77777777" w:rsidR="000C3D8D" w:rsidRPr="000C3D8D" w:rsidRDefault="000C3D8D" w:rsidP="0006600C">
            <w:pPr>
              <w:rPr>
                <w:lang w:val="en-US"/>
              </w:rPr>
            </w:pPr>
          </w:p>
        </w:tc>
        <w:tc>
          <w:tcPr>
            <w:tcW w:w="1276" w:type="dxa"/>
            <w:vAlign w:val="center"/>
          </w:tcPr>
          <w:p w14:paraId="1B04A337" w14:textId="77777777" w:rsidR="000C3D8D" w:rsidRPr="000C3D8D" w:rsidRDefault="000C3D8D" w:rsidP="0006600C">
            <w:pPr>
              <w:jc w:val="center"/>
              <w:rPr>
                <w:lang w:val="en-US"/>
              </w:rPr>
            </w:pPr>
          </w:p>
        </w:tc>
        <w:tc>
          <w:tcPr>
            <w:tcW w:w="2551" w:type="dxa"/>
            <w:vAlign w:val="center"/>
          </w:tcPr>
          <w:p w14:paraId="1BF64621" w14:textId="77777777" w:rsidR="000C3D8D" w:rsidRPr="000C3D8D" w:rsidRDefault="000C3D8D" w:rsidP="0006600C">
            <w:pPr>
              <w:rPr>
                <w:lang w:val="en-US"/>
              </w:rPr>
            </w:pPr>
          </w:p>
        </w:tc>
      </w:tr>
    </w:tbl>
    <w:p w14:paraId="132F7E71" w14:textId="77777777" w:rsidR="000C3D8D" w:rsidRPr="000C3D8D" w:rsidRDefault="000C3D8D" w:rsidP="000C3D8D">
      <w:pPr>
        <w:ind w:left="360"/>
        <w:rPr>
          <w:lang w:val="en-US"/>
        </w:rPr>
      </w:pPr>
    </w:p>
    <w:p w14:paraId="20127E2F" w14:textId="24336134" w:rsidR="000C3D8D" w:rsidRPr="000C3D8D" w:rsidRDefault="00F0387B" w:rsidP="000C3D8D">
      <w:pPr>
        <w:numPr>
          <w:ilvl w:val="0"/>
          <w:numId w:val="7"/>
        </w:numPr>
        <w:spacing w:after="40"/>
        <w:rPr>
          <w:color w:val="000000" w:themeColor="text1"/>
          <w:sz w:val="16"/>
          <w:lang w:val="en-US"/>
        </w:rPr>
      </w:pPr>
      <w:r>
        <w:rPr>
          <w:color w:val="000000" w:themeColor="text1"/>
          <w:sz w:val="16"/>
          <w:lang w:val="en-US"/>
        </w:rPr>
        <w:t>Specify the situation as Early Stage Researcher (ESR) or Supervisor Researcher (SR).</w:t>
      </w:r>
    </w:p>
    <w:p w14:paraId="1800D439" w14:textId="5BEA9386" w:rsidR="00F0387B" w:rsidRDefault="00F0387B" w:rsidP="00F0387B">
      <w:pPr>
        <w:numPr>
          <w:ilvl w:val="0"/>
          <w:numId w:val="7"/>
        </w:numPr>
        <w:spacing w:after="40"/>
        <w:rPr>
          <w:color w:val="000000" w:themeColor="text1"/>
          <w:sz w:val="16"/>
          <w:lang w:val="en-US"/>
        </w:rPr>
      </w:pPr>
      <w:r>
        <w:rPr>
          <w:color w:val="000000" w:themeColor="text1"/>
          <w:sz w:val="16"/>
          <w:lang w:val="en-US"/>
        </w:rPr>
        <w:t>Only for ESR coauthors, indicate the percentage of participation so that the overall amount may not exceed 100%.</w:t>
      </w:r>
      <w:r w:rsidR="009D0167">
        <w:rPr>
          <w:color w:val="000000" w:themeColor="text1"/>
          <w:sz w:val="16"/>
          <w:lang w:val="en-US"/>
        </w:rPr>
        <w:t xml:space="preserve"> </w:t>
      </w:r>
      <w:r>
        <w:rPr>
          <w:color w:val="000000" w:themeColor="text1"/>
          <w:sz w:val="16"/>
          <w:lang w:val="en-US"/>
        </w:rPr>
        <w:br/>
      </w:r>
      <w:r w:rsidR="00656EF3">
        <w:rPr>
          <w:color w:val="000000" w:themeColor="text1"/>
          <w:sz w:val="16"/>
          <w:lang w:val="en-US"/>
        </w:rPr>
        <w:t xml:space="preserve">This percentage will determine the </w:t>
      </w:r>
      <w:r w:rsidR="00B333CE">
        <w:rPr>
          <w:color w:val="000000" w:themeColor="text1"/>
          <w:sz w:val="16"/>
          <w:lang w:val="en-US"/>
        </w:rPr>
        <w:t>number</w:t>
      </w:r>
      <w:r w:rsidR="00656EF3">
        <w:rPr>
          <w:color w:val="000000" w:themeColor="text1"/>
          <w:sz w:val="16"/>
          <w:lang w:val="en-US"/>
        </w:rPr>
        <w:t xml:space="preserve"> of hours recognized by the training activity. </w:t>
      </w:r>
      <w:r w:rsidR="00B333CE">
        <w:rPr>
          <w:color w:val="000000" w:themeColor="text1"/>
          <w:sz w:val="16"/>
          <w:lang w:val="en-US"/>
        </w:rPr>
        <w:t>In general, this recognition requires a relevant contribution from the ESR and he/she will have to be one of the first three authors. Otherwise, the maximum recognition percentage will be</w:t>
      </w:r>
      <w:r w:rsidR="00927FCB">
        <w:rPr>
          <w:color w:val="000000" w:themeColor="text1"/>
          <w:sz w:val="16"/>
          <w:lang w:val="en-US"/>
        </w:rPr>
        <w:t xml:space="preserve"> limited to</w:t>
      </w:r>
      <w:r w:rsidR="00B333CE">
        <w:rPr>
          <w:color w:val="000000" w:themeColor="text1"/>
          <w:sz w:val="16"/>
          <w:lang w:val="en-US"/>
        </w:rPr>
        <w:t xml:space="preserve"> 50%. In exceptional cases outside this general rule, a written request should have to be addressed to the Academic Commission of the Doctorate Program asking for an alternative assessment, that will be </w:t>
      </w:r>
      <w:r w:rsidR="00927FCB">
        <w:rPr>
          <w:color w:val="000000" w:themeColor="text1"/>
          <w:sz w:val="16"/>
          <w:lang w:val="en-US"/>
        </w:rPr>
        <w:t>considered</w:t>
      </w:r>
      <w:r w:rsidR="00B333CE">
        <w:rPr>
          <w:color w:val="000000" w:themeColor="text1"/>
          <w:sz w:val="16"/>
          <w:lang w:val="en-US"/>
        </w:rPr>
        <w:t xml:space="preserve">. </w:t>
      </w:r>
      <w:r>
        <w:rPr>
          <w:color w:val="000000" w:themeColor="text1"/>
          <w:sz w:val="16"/>
          <w:lang w:val="en-US"/>
        </w:rPr>
        <w:t xml:space="preserve">It is the responsibility of the supervisor to </w:t>
      </w:r>
      <w:r w:rsidR="002A1477">
        <w:rPr>
          <w:color w:val="000000" w:themeColor="text1"/>
          <w:sz w:val="16"/>
          <w:lang w:val="en-US"/>
        </w:rPr>
        <w:t xml:space="preserve">only </w:t>
      </w:r>
      <w:r>
        <w:rPr>
          <w:color w:val="000000" w:themeColor="text1"/>
          <w:sz w:val="16"/>
          <w:lang w:val="en-US"/>
        </w:rPr>
        <w:t>include here</w:t>
      </w:r>
      <w:r w:rsidR="002A1477">
        <w:rPr>
          <w:color w:val="000000" w:themeColor="text1"/>
          <w:sz w:val="16"/>
          <w:lang w:val="en-US"/>
        </w:rPr>
        <w:t xml:space="preserve"> </w:t>
      </w:r>
      <w:r>
        <w:rPr>
          <w:color w:val="000000" w:themeColor="text1"/>
          <w:sz w:val="16"/>
          <w:lang w:val="en-US"/>
        </w:rPr>
        <w:t>training activities clearly related with the ERS's doctoral thesis</w:t>
      </w:r>
      <w:r w:rsidR="002B1AC4">
        <w:rPr>
          <w:color w:val="000000" w:themeColor="text1"/>
          <w:sz w:val="16"/>
          <w:lang w:val="en-US"/>
        </w:rPr>
        <w:t>.</w:t>
      </w:r>
    </w:p>
    <w:p w14:paraId="6CDE634B" w14:textId="00DFF3D1" w:rsidR="00E04F4B" w:rsidRPr="002B1AC4" w:rsidRDefault="002B1AC4" w:rsidP="00F0387B">
      <w:pPr>
        <w:numPr>
          <w:ilvl w:val="0"/>
          <w:numId w:val="7"/>
        </w:numPr>
        <w:spacing w:after="40"/>
        <w:rPr>
          <w:color w:val="000000" w:themeColor="text1"/>
          <w:sz w:val="16"/>
          <w:lang w:val="en-US"/>
        </w:rPr>
      </w:pPr>
      <w:r>
        <w:rPr>
          <w:color w:val="000000" w:themeColor="text1"/>
          <w:sz w:val="16"/>
          <w:lang w:val="en-US"/>
        </w:rPr>
        <w:t>Signature for all the ESR and, at least, one supervisor at UPV.</w:t>
      </w:r>
    </w:p>
    <w:sectPr w:rsidR="00E04F4B" w:rsidRPr="002B1AC4" w:rsidSect="00CD6A8B">
      <w:headerReference w:type="default" r:id="rId9"/>
      <w:pgSz w:w="11906" w:h="16838"/>
      <w:pgMar w:top="1953" w:right="1417" w:bottom="153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5775" w14:textId="77777777" w:rsidR="007009CE" w:rsidRDefault="007009CE">
      <w:r>
        <w:separator/>
      </w:r>
    </w:p>
  </w:endnote>
  <w:endnote w:type="continuationSeparator" w:id="0">
    <w:p w14:paraId="1849333C" w14:textId="77777777" w:rsidR="007009CE" w:rsidRDefault="007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25DF" w14:textId="77777777" w:rsidR="005F300C" w:rsidRPr="00BA28F1" w:rsidRDefault="005F300C" w:rsidP="001B4C28">
    <w:pPr>
      <w:pStyle w:val="Piedepgina"/>
      <w:rPr>
        <w:rFonts w:cs="Arial"/>
        <w:sz w:val="14"/>
        <w:lang w:val="pt-BR"/>
      </w:rPr>
    </w:pPr>
    <w:r w:rsidRPr="00BA28F1">
      <w:rPr>
        <w:rFonts w:cs="Arial"/>
        <w:sz w:val="14"/>
        <w:lang w:val="pt-BR"/>
      </w:rPr>
      <w:t xml:space="preserve">Escola de </w:t>
    </w:r>
    <w:proofErr w:type="spellStart"/>
    <w:r w:rsidRPr="00BA28F1">
      <w:rPr>
        <w:rFonts w:cs="Arial"/>
        <w:sz w:val="14"/>
        <w:lang w:val="pt-BR"/>
      </w:rPr>
      <w:t>Doctorat</w:t>
    </w:r>
    <w:proofErr w:type="spellEnd"/>
  </w:p>
  <w:p w14:paraId="258FC237" w14:textId="77777777" w:rsidR="005F300C" w:rsidRPr="00BA28F1" w:rsidRDefault="005F300C" w:rsidP="001B4C28">
    <w:pPr>
      <w:pStyle w:val="Piedepgina"/>
      <w:rPr>
        <w:rFonts w:cs="Arial"/>
        <w:sz w:val="14"/>
        <w:lang w:val="pt-BR"/>
      </w:rPr>
    </w:pPr>
    <w:proofErr w:type="spellStart"/>
    <w:r w:rsidRPr="00BA28F1">
      <w:rPr>
        <w:rFonts w:cs="Arial"/>
        <w:sz w:val="14"/>
        <w:lang w:val="pt-BR"/>
      </w:rPr>
      <w:t>Universitat</w:t>
    </w:r>
    <w:proofErr w:type="spellEnd"/>
    <w:r w:rsidRPr="00BA28F1">
      <w:rPr>
        <w:rFonts w:cs="Arial"/>
        <w:sz w:val="14"/>
        <w:lang w:val="pt-BR"/>
      </w:rPr>
      <w:t xml:space="preserve"> </w:t>
    </w:r>
    <w:proofErr w:type="spellStart"/>
    <w:r w:rsidRPr="00BA28F1">
      <w:rPr>
        <w:rFonts w:cs="Arial"/>
        <w:sz w:val="14"/>
        <w:lang w:val="pt-BR"/>
      </w:rPr>
      <w:t>Politècnica</w:t>
    </w:r>
    <w:proofErr w:type="spellEnd"/>
    <w:r w:rsidRPr="00BA28F1">
      <w:rPr>
        <w:rFonts w:cs="Arial"/>
        <w:sz w:val="14"/>
        <w:lang w:val="pt-BR"/>
      </w:rPr>
      <w:t xml:space="preserve"> de </w:t>
    </w:r>
    <w:proofErr w:type="spellStart"/>
    <w:r w:rsidRPr="00BA28F1">
      <w:rPr>
        <w:rFonts w:cs="Arial"/>
        <w:sz w:val="14"/>
        <w:lang w:val="pt-BR"/>
      </w:rPr>
      <w:t>València</w:t>
    </w:r>
    <w:proofErr w:type="spellEnd"/>
  </w:p>
  <w:p w14:paraId="171A8888" w14:textId="77777777" w:rsidR="005F300C" w:rsidRPr="00BA28F1" w:rsidRDefault="005F300C" w:rsidP="001B4C28">
    <w:pPr>
      <w:pStyle w:val="Piedepgina"/>
      <w:rPr>
        <w:rFonts w:cs="Arial"/>
        <w:sz w:val="14"/>
        <w:lang w:val="pt-BR"/>
      </w:rPr>
    </w:pPr>
    <w:proofErr w:type="spellStart"/>
    <w:r w:rsidRPr="00BA28F1">
      <w:rPr>
        <w:rFonts w:cs="Arial"/>
        <w:sz w:val="14"/>
        <w:lang w:val="pt-BR"/>
      </w:rPr>
      <w:t>Edifici</w:t>
    </w:r>
    <w:proofErr w:type="spellEnd"/>
    <w:r w:rsidRPr="00BA28F1">
      <w:rPr>
        <w:rFonts w:cs="Arial"/>
        <w:sz w:val="14"/>
        <w:lang w:val="pt-BR"/>
      </w:rPr>
      <w:t xml:space="preserve"> 2E. </w:t>
    </w:r>
    <w:proofErr w:type="spellStart"/>
    <w:r w:rsidRPr="00BA28F1">
      <w:rPr>
        <w:rFonts w:cs="Arial"/>
        <w:sz w:val="14"/>
        <w:lang w:val="pt-BR"/>
      </w:rPr>
      <w:t>Camí</w:t>
    </w:r>
    <w:proofErr w:type="spellEnd"/>
    <w:r w:rsidRPr="00BA28F1">
      <w:rPr>
        <w:rFonts w:cs="Arial"/>
        <w:sz w:val="14"/>
        <w:lang w:val="pt-BR"/>
      </w:rPr>
      <w:t xml:space="preserve"> de Vera, s/n, 46022 </w:t>
    </w:r>
    <w:proofErr w:type="spellStart"/>
    <w:r w:rsidRPr="00BA28F1">
      <w:rPr>
        <w:rFonts w:cs="Arial"/>
        <w:sz w:val="14"/>
        <w:lang w:val="pt-BR"/>
      </w:rPr>
      <w:t>València</w:t>
    </w:r>
    <w:proofErr w:type="spellEnd"/>
  </w:p>
  <w:p w14:paraId="6FF486FF" w14:textId="77777777" w:rsidR="005F300C" w:rsidRDefault="005F300C" w:rsidP="001B4C28">
    <w:pPr>
      <w:pStyle w:val="Piedepgina"/>
      <w:rPr>
        <w:rFonts w:cs="Arial"/>
        <w:sz w:val="14"/>
        <w:lang w:val="en-GB"/>
      </w:rPr>
    </w:pPr>
    <w:r w:rsidRPr="001B4C28">
      <w:rPr>
        <w:rFonts w:cs="Arial"/>
        <w:sz w:val="14"/>
        <w:lang w:val="en-GB"/>
      </w:rPr>
      <w:t>Tel.</w:t>
    </w:r>
    <w:r>
      <w:rPr>
        <w:rFonts w:cs="Arial"/>
        <w:sz w:val="14"/>
        <w:lang w:val="en-GB"/>
      </w:rPr>
      <w:t xml:space="preserve">+ 34 963877704 - +34 96 38779-24  </w:t>
    </w:r>
  </w:p>
  <w:p w14:paraId="12EBCA51" w14:textId="77777777" w:rsidR="005F300C" w:rsidRPr="001B4C28" w:rsidRDefault="005F300C" w:rsidP="001B4C28">
    <w:pPr>
      <w:pStyle w:val="Piedepgina"/>
      <w:rPr>
        <w:rFonts w:cs="Arial"/>
        <w:sz w:val="14"/>
        <w:lang w:val="en-GB"/>
      </w:rPr>
    </w:pPr>
    <w:r w:rsidRPr="001B4C28">
      <w:rPr>
        <w:rFonts w:cs="Arial"/>
        <w:sz w:val="14"/>
        <w:lang w:val="en-GB"/>
      </w:rPr>
      <w:t xml:space="preserve">Fax +34 96 387 </w:t>
    </w:r>
    <w:r>
      <w:rPr>
        <w:rFonts w:cs="Arial"/>
        <w:sz w:val="14"/>
        <w:lang w:val="en-GB"/>
      </w:rPr>
      <w:t>79</w:t>
    </w:r>
    <w:r w:rsidRPr="001B4C28">
      <w:rPr>
        <w:rFonts w:cs="Arial"/>
        <w:sz w:val="14"/>
        <w:lang w:val="en-GB"/>
      </w:rPr>
      <w:t xml:space="preserve"> </w:t>
    </w:r>
    <w:r>
      <w:rPr>
        <w:rFonts w:cs="Arial"/>
        <w:sz w:val="14"/>
        <w:lang w:val="en-GB"/>
      </w:rPr>
      <w:t>26</w:t>
    </w:r>
  </w:p>
  <w:p w14:paraId="7ABD4BA1" w14:textId="77777777" w:rsidR="005F300C" w:rsidRPr="001B4C28" w:rsidRDefault="005F300C" w:rsidP="001B4C28">
    <w:pPr>
      <w:pStyle w:val="Piedepgina"/>
      <w:rPr>
        <w:rFonts w:cs="Arial"/>
        <w:sz w:val="14"/>
        <w:lang w:val="en-GB"/>
      </w:rPr>
    </w:pPr>
    <w:r>
      <w:rPr>
        <w:rFonts w:cs="Arial"/>
        <w:sz w:val="14"/>
        <w:lang w:val="en-GB"/>
      </w:rPr>
      <w:t>escueladoctorado@upv.es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46E2C" w14:textId="77777777" w:rsidR="007009CE" w:rsidRDefault="007009CE">
      <w:r>
        <w:separator/>
      </w:r>
    </w:p>
  </w:footnote>
  <w:footnote w:type="continuationSeparator" w:id="0">
    <w:p w14:paraId="50B1C79C" w14:textId="77777777" w:rsidR="007009CE" w:rsidRDefault="0070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3853" w14:textId="0AA4ECE7" w:rsidR="005F300C" w:rsidRDefault="00CD6A8B">
    <w:pPr>
      <w:pStyle w:val="Encabezado"/>
    </w:pPr>
    <w:r>
      <w:rPr>
        <w:noProof/>
        <w:lang w:val="es-ES_tradnl" w:eastAsia="es-ES_tradnl"/>
      </w:rPr>
      <mc:AlternateContent>
        <mc:Choice Requires="wps">
          <w:drawing>
            <wp:anchor distT="0" distB="0" distL="114300" distR="114300" simplePos="0" relativeHeight="251661312" behindDoc="0" locked="0" layoutInCell="1" allowOverlap="1" wp14:anchorId="4ECE2395" wp14:editId="07C681E2">
              <wp:simplePos x="0" y="0"/>
              <wp:positionH relativeFrom="column">
                <wp:posOffset>2011045</wp:posOffset>
              </wp:positionH>
              <wp:positionV relativeFrom="paragraph">
                <wp:posOffset>10372</wp:posOffset>
              </wp:positionV>
              <wp:extent cx="4247727" cy="79925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47727" cy="79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28E2E2" w14:textId="56339C7A" w:rsidR="00CD6A8B" w:rsidRPr="0046076F" w:rsidRDefault="00CD6A8B" w:rsidP="00DB5097">
                          <w:pPr>
                            <w:jc w:val="right"/>
                            <w:rPr>
                              <w:sz w:val="26"/>
                              <w:szCs w:val="26"/>
                            </w:rPr>
                          </w:pPr>
                          <w:r w:rsidRPr="0046076F">
                            <w:rPr>
                              <w:b/>
                              <w:sz w:val="26"/>
                              <w:szCs w:val="26"/>
                            </w:rPr>
                            <w:t>Formulario de valoración de actividades formativas de carácter específico</w:t>
                          </w:r>
                          <w:r w:rsidR="0046076F">
                            <w:rPr>
                              <w:b/>
                              <w:sz w:val="26"/>
                              <w:szCs w:val="26"/>
                            </w:rPr>
                            <w:t xml:space="preserve"> en coautoría con</w:t>
                          </w:r>
                          <w:r w:rsidR="0046076F">
                            <w:rPr>
                              <w:b/>
                              <w:sz w:val="26"/>
                              <w:szCs w:val="26"/>
                            </w:rPr>
                            <w:br/>
                          </w:r>
                          <w:r w:rsidRPr="0046076F">
                            <w:rPr>
                              <w:b/>
                              <w:sz w:val="26"/>
                              <w:szCs w:val="26"/>
                            </w:rPr>
                            <w:t>otros investigadores en formación</w:t>
                          </w:r>
                        </w:p>
                        <w:p w14:paraId="7064CB22" w14:textId="31A9E7A8" w:rsidR="00CD6A8B" w:rsidRPr="0046076F" w:rsidRDefault="00CD6A8B" w:rsidP="00DB5097">
                          <w:pPr>
                            <w:jc w:val="righ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E2395" id="_x0000_t202" coordsize="21600,21600" o:spt="202" path="m,l,21600r21600,l21600,xe">
              <v:stroke joinstyle="miter"/>
              <v:path gradientshapeok="t" o:connecttype="rect"/>
            </v:shapetype>
            <v:shape id="Cuadro de texto 3" o:spid="_x0000_s1026" type="#_x0000_t202" style="position:absolute;margin-left:158.35pt;margin-top:.8pt;width:334.4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" filled="f" stroked="f">
              <v:textbox>
                <w:txbxContent>
                  <w:p w14:paraId="5E28E2E2" w14:textId="56339C7A" w:rsidR="00CD6A8B" w:rsidRPr="0046076F" w:rsidRDefault="00CD6A8B" w:rsidP="00DB5097">
                    <w:pPr>
                      <w:jc w:val="right"/>
                      <w:rPr>
                        <w:sz w:val="26"/>
                        <w:szCs w:val="26"/>
                      </w:rPr>
                    </w:pPr>
                    <w:r w:rsidRPr="0046076F">
                      <w:rPr>
                        <w:b/>
                        <w:sz w:val="26"/>
                        <w:szCs w:val="26"/>
                      </w:rPr>
                      <w:t>Formulario de valoración de actividades formativas de carácter específico</w:t>
                    </w:r>
                    <w:r w:rsidR="0046076F">
                      <w:rPr>
                        <w:b/>
                        <w:sz w:val="26"/>
                        <w:szCs w:val="26"/>
                      </w:rPr>
                      <w:t xml:space="preserve"> en coautoría con</w:t>
                    </w:r>
                    <w:r w:rsidR="0046076F">
                      <w:rPr>
                        <w:b/>
                        <w:sz w:val="26"/>
                        <w:szCs w:val="26"/>
                      </w:rPr>
                      <w:br/>
                    </w:r>
                    <w:r w:rsidRPr="0046076F">
                      <w:rPr>
                        <w:b/>
                        <w:sz w:val="26"/>
                        <w:szCs w:val="26"/>
                      </w:rPr>
                      <w:t>otros investigadores en formación</w:t>
                    </w:r>
                  </w:p>
                  <w:p w14:paraId="7064CB22" w14:textId="31A9E7A8" w:rsidR="00CD6A8B" w:rsidRPr="0046076F" w:rsidRDefault="00CD6A8B" w:rsidP="00DB5097">
                    <w:pPr>
                      <w:jc w:val="right"/>
                      <w:rPr>
                        <w:sz w:val="26"/>
                        <w:szCs w:val="26"/>
                      </w:rPr>
                    </w:pPr>
                  </w:p>
                </w:txbxContent>
              </v:textbox>
            </v:shape>
          </w:pict>
        </mc:Fallback>
      </mc:AlternateContent>
    </w:r>
    <w:r>
      <w:rPr>
        <w:noProof/>
        <w:lang w:val="es-ES_tradnl" w:eastAsia="es-ES_tradnl"/>
      </w:rPr>
      <w:drawing>
        <wp:inline distT="0" distB="0" distL="0" distR="0" wp14:anchorId="37C1AAD4" wp14:editId="1BC35372">
          <wp:extent cx="1743075" cy="876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76300"/>
                  </a:xfrm>
                  <a:prstGeom prst="rect">
                    <a:avLst/>
                  </a:prstGeom>
                  <a:noFill/>
                  <a:ln>
                    <a:noFill/>
                  </a:ln>
                </pic:spPr>
              </pic:pic>
            </a:graphicData>
          </a:graphic>
        </wp:inline>
      </w:drawing>
    </w:r>
    <w:r w:rsidR="00A062AB">
      <w:rPr>
        <w:noProof/>
        <w:lang w:val="es-ES_tradnl" w:eastAsia="es-ES_tradnl"/>
      </w:rPr>
      <w:drawing>
        <wp:anchor distT="0" distB="0" distL="114300" distR="114300" simplePos="0" relativeHeight="251660288" behindDoc="0" locked="0" layoutInCell="1" allowOverlap="1" wp14:anchorId="033F22CF" wp14:editId="2827068A">
          <wp:simplePos x="0" y="0"/>
          <wp:positionH relativeFrom="page">
            <wp:posOffset>3803650</wp:posOffset>
          </wp:positionH>
          <wp:positionV relativeFrom="page">
            <wp:posOffset>9564370</wp:posOffset>
          </wp:positionV>
          <wp:extent cx="2908300" cy="808990"/>
          <wp:effectExtent l="0" t="0" r="6350" b="0"/>
          <wp:wrapNone/>
          <wp:docPr id="2" name="v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8A2C" w14:textId="77777777" w:rsidR="00EB280F" w:rsidRDefault="00EB280F">
    <w:pPr>
      <w:pStyle w:val="Encabezado"/>
    </w:pPr>
    <w:r>
      <w:rPr>
        <w:noProof/>
        <w:lang w:val="es-ES_tradnl" w:eastAsia="es-ES_tradnl"/>
      </w:rPr>
      <mc:AlternateContent>
        <mc:Choice Requires="wps">
          <w:drawing>
            <wp:anchor distT="0" distB="0" distL="114300" distR="114300" simplePos="0" relativeHeight="251664384" behindDoc="0" locked="0" layoutInCell="1" allowOverlap="1" wp14:anchorId="57166F42" wp14:editId="41C0C660">
              <wp:simplePos x="0" y="0"/>
              <wp:positionH relativeFrom="column">
                <wp:posOffset>2009563</wp:posOffset>
              </wp:positionH>
              <wp:positionV relativeFrom="paragraph">
                <wp:posOffset>10372</wp:posOffset>
              </wp:positionV>
              <wp:extent cx="4247727" cy="799253"/>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47727" cy="79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6299B" w14:textId="458E7DB2" w:rsidR="00EB280F" w:rsidRPr="00EB280F" w:rsidRDefault="00EB280F" w:rsidP="00DB5097">
                          <w:pPr>
                            <w:jc w:val="right"/>
                            <w:rPr>
                              <w:sz w:val="26"/>
                              <w:szCs w:val="26"/>
                              <w:lang w:val="en-US"/>
                            </w:rPr>
                          </w:pPr>
                          <w:r w:rsidRPr="00EB280F">
                            <w:rPr>
                              <w:b/>
                              <w:sz w:val="26"/>
                              <w:szCs w:val="26"/>
                              <w:lang w:val="en-US"/>
                            </w:rPr>
                            <w:t>Assessment sheet for doctoral specific training activities</w:t>
                          </w:r>
                          <w:r>
                            <w:rPr>
                              <w:b/>
                              <w:sz w:val="26"/>
                              <w:szCs w:val="26"/>
                              <w:lang w:val="en-US"/>
                            </w:rPr>
                            <w:t xml:space="preserve"> coauthored with other</w:t>
                          </w:r>
                          <w:r>
                            <w:rPr>
                              <w:b/>
                              <w:sz w:val="26"/>
                              <w:szCs w:val="26"/>
                              <w:lang w:val="en-US"/>
                            </w:rPr>
                            <w:br/>
                          </w:r>
                          <w:r w:rsidRPr="00EB280F">
                            <w:rPr>
                              <w:b/>
                              <w:sz w:val="26"/>
                              <w:szCs w:val="26"/>
                              <w:lang w:val="en-US"/>
                            </w:rPr>
                            <w:t>early stage researchers</w:t>
                          </w:r>
                        </w:p>
                        <w:p w14:paraId="2396C620" w14:textId="77777777" w:rsidR="00EB280F" w:rsidRPr="00EB280F" w:rsidRDefault="00EB280F" w:rsidP="00DB5097">
                          <w:pPr>
                            <w:jc w:val="right"/>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6F42" id="_x0000_t202" coordsize="21600,21600" o:spt="202" path="m,l,21600r21600,l21600,xe">
              <v:stroke joinstyle="miter"/>
              <v:path gradientshapeok="t" o:connecttype="rect"/>
            </v:shapetype>
            <v:shape id="Cuadro de texto 6" o:spid="_x0000_s1027" type="#_x0000_t202" style="position:absolute;margin-left:158.25pt;margin-top:.8pt;width:334.45pt;height:6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" filled="f" stroked="f">
              <v:textbox>
                <w:txbxContent>
                  <w:p w14:paraId="0AA6299B" w14:textId="458E7DB2" w:rsidR="00EB280F" w:rsidRPr="00EB280F" w:rsidRDefault="00EB280F" w:rsidP="00DB5097">
                    <w:pPr>
                      <w:jc w:val="right"/>
                      <w:rPr>
                        <w:sz w:val="26"/>
                        <w:szCs w:val="26"/>
                        <w:lang w:val="en-US"/>
                      </w:rPr>
                    </w:pPr>
                    <w:r w:rsidRPr="00EB280F">
                      <w:rPr>
                        <w:b/>
                        <w:sz w:val="26"/>
                        <w:szCs w:val="26"/>
                        <w:lang w:val="en-US"/>
                      </w:rPr>
                      <w:t>Assessment sheet for doctoral specific training activities</w:t>
                    </w:r>
                    <w:r>
                      <w:rPr>
                        <w:b/>
                        <w:sz w:val="26"/>
                        <w:szCs w:val="26"/>
                        <w:lang w:val="en-US"/>
                      </w:rPr>
                      <w:t xml:space="preserve"> coauthored with other</w:t>
                    </w:r>
                    <w:r>
                      <w:rPr>
                        <w:b/>
                        <w:sz w:val="26"/>
                        <w:szCs w:val="26"/>
                        <w:lang w:val="en-US"/>
                      </w:rPr>
                      <w:br/>
                    </w:r>
                    <w:r w:rsidRPr="00EB280F">
                      <w:rPr>
                        <w:b/>
                        <w:sz w:val="26"/>
                        <w:szCs w:val="26"/>
                        <w:lang w:val="en-US"/>
                      </w:rPr>
                      <w:t>early stage researchers</w:t>
                    </w:r>
                  </w:p>
                  <w:p w14:paraId="2396C620" w14:textId="77777777" w:rsidR="00EB280F" w:rsidRPr="00EB280F" w:rsidRDefault="00EB280F" w:rsidP="00DB5097">
                    <w:pPr>
                      <w:jc w:val="right"/>
                      <w:rPr>
                        <w:sz w:val="26"/>
                        <w:szCs w:val="26"/>
                        <w:lang w:val="en-US"/>
                      </w:rPr>
                    </w:pPr>
                  </w:p>
                </w:txbxContent>
              </v:textbox>
            </v:shape>
          </w:pict>
        </mc:Fallback>
      </mc:AlternateContent>
    </w:r>
    <w:r>
      <w:rPr>
        <w:noProof/>
        <w:lang w:val="es-ES_tradnl" w:eastAsia="es-ES_tradnl"/>
      </w:rPr>
      <w:drawing>
        <wp:inline distT="0" distB="0" distL="0" distR="0" wp14:anchorId="14E489E7" wp14:editId="1E8B13C6">
          <wp:extent cx="1743075" cy="8763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76300"/>
                  </a:xfrm>
                  <a:prstGeom prst="rect">
                    <a:avLst/>
                  </a:prstGeom>
                  <a:noFill/>
                  <a:ln>
                    <a:noFill/>
                  </a:ln>
                </pic:spPr>
              </pic:pic>
            </a:graphicData>
          </a:graphic>
        </wp:inline>
      </w:drawing>
    </w:r>
    <w:r>
      <w:rPr>
        <w:noProof/>
        <w:lang w:val="es-ES_tradnl" w:eastAsia="es-ES_tradnl"/>
      </w:rPr>
      <w:drawing>
        <wp:anchor distT="0" distB="0" distL="114300" distR="114300" simplePos="0" relativeHeight="251663360" behindDoc="0" locked="0" layoutInCell="1" allowOverlap="1" wp14:anchorId="588256E3" wp14:editId="1B4C3901">
          <wp:simplePos x="0" y="0"/>
          <wp:positionH relativeFrom="page">
            <wp:posOffset>3803650</wp:posOffset>
          </wp:positionH>
          <wp:positionV relativeFrom="page">
            <wp:posOffset>9564370</wp:posOffset>
          </wp:positionV>
          <wp:extent cx="2908300" cy="808990"/>
          <wp:effectExtent l="0" t="0" r="6350" b="0"/>
          <wp:wrapNone/>
          <wp:docPr id="8" name="v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5775"/>
    <w:multiLevelType w:val="hybridMultilevel"/>
    <w:tmpl w:val="C58C021A"/>
    <w:lvl w:ilvl="0" w:tplc="5224908C">
      <w:numFmt w:val="bullet"/>
      <w:lvlText w:val="-"/>
      <w:lvlJc w:val="left"/>
      <w:pPr>
        <w:ind w:left="1776" w:hanging="360"/>
      </w:pPr>
      <w:rPr>
        <w:rFonts w:ascii="Cambria" w:eastAsia="Times New Roman" w:hAnsi="Cambria" w:hint="default"/>
      </w:rPr>
    </w:lvl>
    <w:lvl w:ilvl="1" w:tplc="040A0003">
      <w:start w:val="1"/>
      <w:numFmt w:val="bullet"/>
      <w:lvlText w:val="o"/>
      <w:lvlJc w:val="left"/>
      <w:pPr>
        <w:ind w:left="2496" w:hanging="360"/>
      </w:pPr>
      <w:rPr>
        <w:rFonts w:ascii="Courier New" w:hAnsi="Courier New" w:hint="default"/>
      </w:rPr>
    </w:lvl>
    <w:lvl w:ilvl="2" w:tplc="040A0005">
      <w:start w:val="1"/>
      <w:numFmt w:val="bullet"/>
      <w:lvlText w:val=""/>
      <w:lvlJc w:val="left"/>
      <w:pPr>
        <w:ind w:left="3216" w:hanging="360"/>
      </w:pPr>
      <w:rPr>
        <w:rFonts w:ascii="Wingdings" w:hAnsi="Wingdings" w:hint="default"/>
      </w:rPr>
    </w:lvl>
    <w:lvl w:ilvl="3" w:tplc="040A0001">
      <w:start w:val="1"/>
      <w:numFmt w:val="bullet"/>
      <w:lvlText w:val=""/>
      <w:lvlJc w:val="left"/>
      <w:pPr>
        <w:ind w:left="3936" w:hanging="360"/>
      </w:pPr>
      <w:rPr>
        <w:rFonts w:ascii="Symbol" w:hAnsi="Symbol" w:hint="default"/>
      </w:rPr>
    </w:lvl>
    <w:lvl w:ilvl="4" w:tplc="040A0003">
      <w:start w:val="1"/>
      <w:numFmt w:val="bullet"/>
      <w:lvlText w:val="o"/>
      <w:lvlJc w:val="left"/>
      <w:pPr>
        <w:ind w:left="4656" w:hanging="360"/>
      </w:pPr>
      <w:rPr>
        <w:rFonts w:ascii="Courier New" w:hAnsi="Courier New" w:hint="default"/>
      </w:rPr>
    </w:lvl>
    <w:lvl w:ilvl="5" w:tplc="040A0005">
      <w:start w:val="1"/>
      <w:numFmt w:val="bullet"/>
      <w:lvlText w:val=""/>
      <w:lvlJc w:val="left"/>
      <w:pPr>
        <w:ind w:left="5376" w:hanging="360"/>
      </w:pPr>
      <w:rPr>
        <w:rFonts w:ascii="Wingdings" w:hAnsi="Wingdings" w:hint="default"/>
      </w:rPr>
    </w:lvl>
    <w:lvl w:ilvl="6" w:tplc="040A0001">
      <w:start w:val="1"/>
      <w:numFmt w:val="bullet"/>
      <w:lvlText w:val=""/>
      <w:lvlJc w:val="left"/>
      <w:pPr>
        <w:ind w:left="6096" w:hanging="360"/>
      </w:pPr>
      <w:rPr>
        <w:rFonts w:ascii="Symbol" w:hAnsi="Symbol" w:hint="default"/>
      </w:rPr>
    </w:lvl>
    <w:lvl w:ilvl="7" w:tplc="040A0003">
      <w:start w:val="1"/>
      <w:numFmt w:val="bullet"/>
      <w:lvlText w:val="o"/>
      <w:lvlJc w:val="left"/>
      <w:pPr>
        <w:ind w:left="6816" w:hanging="360"/>
      </w:pPr>
      <w:rPr>
        <w:rFonts w:ascii="Courier New" w:hAnsi="Courier New" w:hint="default"/>
      </w:rPr>
    </w:lvl>
    <w:lvl w:ilvl="8" w:tplc="040A0005">
      <w:start w:val="1"/>
      <w:numFmt w:val="bullet"/>
      <w:lvlText w:val=""/>
      <w:lvlJc w:val="left"/>
      <w:pPr>
        <w:ind w:left="7536" w:hanging="360"/>
      </w:pPr>
      <w:rPr>
        <w:rFonts w:ascii="Wingdings" w:hAnsi="Wingdings" w:hint="default"/>
      </w:rPr>
    </w:lvl>
  </w:abstractNum>
  <w:abstractNum w:abstractNumId="1" w15:restartNumberingAfterBreak="0">
    <w:nsid w:val="23A63DE5"/>
    <w:multiLevelType w:val="multilevel"/>
    <w:tmpl w:val="2B386C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0F40F0D"/>
    <w:multiLevelType w:val="hybridMultilevel"/>
    <w:tmpl w:val="E79CD110"/>
    <w:lvl w:ilvl="0" w:tplc="040A0011">
      <w:start w:val="1"/>
      <w:numFmt w:val="decimal"/>
      <w:lvlText w:val="%1)"/>
      <w:lvlJc w:val="left"/>
      <w:pPr>
        <w:ind w:left="720" w:hanging="360"/>
      </w:pPr>
      <w:rPr>
        <w:rFonts w:cs="Times New Roman"/>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15:restartNumberingAfterBreak="0">
    <w:nsid w:val="42AE60C8"/>
    <w:multiLevelType w:val="hybridMultilevel"/>
    <w:tmpl w:val="2B386C52"/>
    <w:lvl w:ilvl="0" w:tplc="0706B4C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688134F"/>
    <w:multiLevelType w:val="multilevel"/>
    <w:tmpl w:val="2B386C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B8B3730"/>
    <w:multiLevelType w:val="hybridMultilevel"/>
    <w:tmpl w:val="9FCCEF4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D96648"/>
    <w:multiLevelType w:val="hybridMultilevel"/>
    <w:tmpl w:val="2B386C52"/>
    <w:lvl w:ilvl="0" w:tplc="0706B4C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D071E9"/>
    <w:multiLevelType w:val="hybridMultilevel"/>
    <w:tmpl w:val="900CB1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3C51880"/>
    <w:multiLevelType w:val="multilevel"/>
    <w:tmpl w:val="2B386C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3"/>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1"/>
    <w:rsid w:val="000340EC"/>
    <w:rsid w:val="00082C9A"/>
    <w:rsid w:val="000C3D8D"/>
    <w:rsid w:val="00106B9A"/>
    <w:rsid w:val="001137EE"/>
    <w:rsid w:val="00155969"/>
    <w:rsid w:val="00156D16"/>
    <w:rsid w:val="00160128"/>
    <w:rsid w:val="001B1276"/>
    <w:rsid w:val="001B4C28"/>
    <w:rsid w:val="001C6353"/>
    <w:rsid w:val="001D7E4E"/>
    <w:rsid w:val="001F03DC"/>
    <w:rsid w:val="002304EB"/>
    <w:rsid w:val="002A1477"/>
    <w:rsid w:val="002A1871"/>
    <w:rsid w:val="002B1AC4"/>
    <w:rsid w:val="00312351"/>
    <w:rsid w:val="0036138A"/>
    <w:rsid w:val="003A1A17"/>
    <w:rsid w:val="003A4153"/>
    <w:rsid w:val="003B1D90"/>
    <w:rsid w:val="003D500C"/>
    <w:rsid w:val="00436402"/>
    <w:rsid w:val="00440A0B"/>
    <w:rsid w:val="0046076F"/>
    <w:rsid w:val="00472EB0"/>
    <w:rsid w:val="0047597F"/>
    <w:rsid w:val="004B7652"/>
    <w:rsid w:val="004D3A9D"/>
    <w:rsid w:val="0050416E"/>
    <w:rsid w:val="005211B7"/>
    <w:rsid w:val="00524F9E"/>
    <w:rsid w:val="005406C2"/>
    <w:rsid w:val="005F300C"/>
    <w:rsid w:val="0060057E"/>
    <w:rsid w:val="00600650"/>
    <w:rsid w:val="006021BA"/>
    <w:rsid w:val="0060323F"/>
    <w:rsid w:val="00656EF3"/>
    <w:rsid w:val="00674D22"/>
    <w:rsid w:val="006A3566"/>
    <w:rsid w:val="006C6829"/>
    <w:rsid w:val="007009CE"/>
    <w:rsid w:val="007969D5"/>
    <w:rsid w:val="008043E8"/>
    <w:rsid w:val="00843485"/>
    <w:rsid w:val="00860B53"/>
    <w:rsid w:val="0086556C"/>
    <w:rsid w:val="008737FD"/>
    <w:rsid w:val="008B480D"/>
    <w:rsid w:val="008C0C4D"/>
    <w:rsid w:val="008C62F1"/>
    <w:rsid w:val="00927FCB"/>
    <w:rsid w:val="00957617"/>
    <w:rsid w:val="009D0167"/>
    <w:rsid w:val="00A062AB"/>
    <w:rsid w:val="00A41D70"/>
    <w:rsid w:val="00A51B53"/>
    <w:rsid w:val="00A72BFC"/>
    <w:rsid w:val="00B31FC3"/>
    <w:rsid w:val="00B333CE"/>
    <w:rsid w:val="00BA1B8A"/>
    <w:rsid w:val="00BA28F1"/>
    <w:rsid w:val="00BD092E"/>
    <w:rsid w:val="00C072F4"/>
    <w:rsid w:val="00C11C1B"/>
    <w:rsid w:val="00C1351B"/>
    <w:rsid w:val="00C57A66"/>
    <w:rsid w:val="00C84CFD"/>
    <w:rsid w:val="00CD6A8B"/>
    <w:rsid w:val="00CE4F12"/>
    <w:rsid w:val="00D04506"/>
    <w:rsid w:val="00D20DDF"/>
    <w:rsid w:val="00D758DF"/>
    <w:rsid w:val="00D87177"/>
    <w:rsid w:val="00D87A89"/>
    <w:rsid w:val="00DB5097"/>
    <w:rsid w:val="00DF0686"/>
    <w:rsid w:val="00E04F4B"/>
    <w:rsid w:val="00E67560"/>
    <w:rsid w:val="00E737C5"/>
    <w:rsid w:val="00E76C6A"/>
    <w:rsid w:val="00E80701"/>
    <w:rsid w:val="00E84627"/>
    <w:rsid w:val="00EB280F"/>
    <w:rsid w:val="00EF4A01"/>
    <w:rsid w:val="00EF4F0D"/>
    <w:rsid w:val="00F0387B"/>
    <w:rsid w:val="00F3409B"/>
    <w:rsid w:val="00F57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C9B56"/>
  <w15:docId w15:val="{4BE1C0B9-BDD3-47C1-9A64-8730E6C1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6C2"/>
    <w:rPr>
      <w:rFonts w:ascii="Arial" w:hAnsi="Arial"/>
      <w:sz w:val="20"/>
      <w:szCs w:val="24"/>
    </w:rPr>
  </w:style>
  <w:style w:type="paragraph" w:styleId="Ttulo1">
    <w:name w:val="heading 1"/>
    <w:basedOn w:val="Normal"/>
    <w:next w:val="Normal"/>
    <w:link w:val="Ttulo1Car"/>
    <w:uiPriority w:val="99"/>
    <w:qFormat/>
    <w:rsid w:val="007969D5"/>
    <w:pPr>
      <w:keepNext/>
      <w:spacing w:before="240" w:after="60"/>
      <w:outlineLvl w:val="0"/>
    </w:pPr>
    <w:rPr>
      <w:rFonts w:cs="Arial"/>
      <w:b/>
      <w:bCs/>
      <w:kern w:val="32"/>
      <w:sz w:val="32"/>
      <w:szCs w:val="32"/>
    </w:rPr>
  </w:style>
  <w:style w:type="paragraph" w:styleId="Ttulo2">
    <w:name w:val="heading 2"/>
    <w:basedOn w:val="Normal"/>
    <w:next w:val="Normal"/>
    <w:link w:val="Ttulo2Car"/>
    <w:uiPriority w:val="99"/>
    <w:qFormat/>
    <w:rsid w:val="007969D5"/>
    <w:pPr>
      <w:keepNext/>
      <w:spacing w:before="240" w:after="60"/>
      <w:outlineLvl w:val="1"/>
    </w:pPr>
    <w:rPr>
      <w:rFonts w:cs="Arial"/>
      <w:b/>
      <w:bCs/>
      <w:i/>
      <w:iCs/>
      <w:sz w:val="28"/>
      <w:szCs w:val="28"/>
    </w:rPr>
  </w:style>
  <w:style w:type="paragraph" w:styleId="Ttulo3">
    <w:name w:val="heading 3"/>
    <w:basedOn w:val="Normal"/>
    <w:next w:val="Normal"/>
    <w:link w:val="Ttulo3Car"/>
    <w:uiPriority w:val="99"/>
    <w:qFormat/>
    <w:rsid w:val="007969D5"/>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paragraph" w:styleId="Encabezado">
    <w:name w:val="header"/>
    <w:basedOn w:val="Normal"/>
    <w:link w:val="EncabezadoCar"/>
    <w:uiPriority w:val="99"/>
    <w:rsid w:val="001B4C28"/>
    <w:pPr>
      <w:tabs>
        <w:tab w:val="center" w:pos="4252"/>
        <w:tab w:val="right" w:pos="8504"/>
      </w:tabs>
    </w:pPr>
  </w:style>
  <w:style w:type="character" w:customStyle="1" w:styleId="EncabezadoCar">
    <w:name w:val="Encabezado Car"/>
    <w:basedOn w:val="Fuentedeprrafopredeter"/>
    <w:link w:val="Encabezado"/>
    <w:uiPriority w:val="99"/>
    <w:semiHidden/>
    <w:locked/>
    <w:rPr>
      <w:rFonts w:ascii="Arial" w:hAnsi="Arial" w:cs="Times New Roman"/>
      <w:sz w:val="24"/>
      <w:szCs w:val="24"/>
    </w:rPr>
  </w:style>
  <w:style w:type="paragraph" w:styleId="Piedepgina">
    <w:name w:val="footer"/>
    <w:basedOn w:val="Normal"/>
    <w:link w:val="PiedepginaCar"/>
    <w:uiPriority w:val="99"/>
    <w:rsid w:val="001B4C28"/>
    <w:pPr>
      <w:tabs>
        <w:tab w:val="center" w:pos="4252"/>
        <w:tab w:val="right" w:pos="8504"/>
      </w:tabs>
    </w:pPr>
  </w:style>
  <w:style w:type="character" w:customStyle="1" w:styleId="PiedepginaCar">
    <w:name w:val="Pie de página Car"/>
    <w:basedOn w:val="Fuentedeprrafopredeter"/>
    <w:link w:val="Piedepgina"/>
    <w:uiPriority w:val="99"/>
    <w:semiHidden/>
    <w:locked/>
    <w:rPr>
      <w:rFonts w:ascii="Arial" w:hAnsi="Arial" w:cs="Times New Roman"/>
      <w:sz w:val="24"/>
      <w:szCs w:val="24"/>
    </w:rPr>
  </w:style>
  <w:style w:type="paragraph" w:styleId="Prrafodelista">
    <w:name w:val="List Paragraph"/>
    <w:basedOn w:val="Normal"/>
    <w:uiPriority w:val="99"/>
    <w:qFormat/>
    <w:rsid w:val="006021BA"/>
    <w:pPr>
      <w:ind w:left="720"/>
      <w:contextualSpacing/>
    </w:pPr>
    <w:rPr>
      <w:rFonts w:ascii="Cambria" w:hAnsi="Cambria"/>
      <w:sz w:val="24"/>
      <w:lang w:val="es-ES_tradnl" w:eastAsia="en-US"/>
    </w:rPr>
  </w:style>
  <w:style w:type="paragraph" w:styleId="Textoindependiente">
    <w:name w:val="Body Text"/>
    <w:basedOn w:val="Normal"/>
    <w:link w:val="TextoindependienteCar"/>
    <w:uiPriority w:val="99"/>
    <w:rsid w:val="003A1A17"/>
    <w:pPr>
      <w:jc w:val="center"/>
    </w:pPr>
    <w:rPr>
      <w:rFonts w:ascii="Times New Roman" w:hAnsi="Times New Roman"/>
      <w:sz w:val="16"/>
      <w:szCs w:val="20"/>
      <w:lang w:val="es-ES_tradnl"/>
    </w:rPr>
  </w:style>
  <w:style w:type="character" w:customStyle="1" w:styleId="TextoindependienteCar">
    <w:name w:val="Texto independiente Car"/>
    <w:basedOn w:val="Fuentedeprrafopredeter"/>
    <w:link w:val="Textoindependiente"/>
    <w:uiPriority w:val="99"/>
    <w:locked/>
    <w:rsid w:val="003A1A17"/>
    <w:rPr>
      <w:rFonts w:cs="Times New Roman"/>
      <w:sz w:val="16"/>
      <w:lang w:val="es-ES_tradnl"/>
    </w:rPr>
  </w:style>
  <w:style w:type="table" w:styleId="Tablaconcuadrcula">
    <w:name w:val="Table Grid"/>
    <w:basedOn w:val="Tablanormal"/>
    <w:uiPriority w:val="99"/>
    <w:locked/>
    <w:rsid w:val="00E76C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62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829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lcedo\Configuraci&#243;n%20local\Archivos%20temporales%20de%20Internet\Content.IE5\OQF26C44\ED_val_ver%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ED_val_ver[1]</Template>
  <TotalTime>0</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Formulario valoración actividades específicas TSB</vt:lpstr>
    </vt:vector>
  </TitlesOfParts>
  <Manager/>
  <Company>UPV</Company>
  <LinksUpToDate>false</LinksUpToDate>
  <CharactersWithSpaces>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valoración actividades específicas TSB</dc:title>
  <dc:subject/>
  <dc:creator>J.J. Rieta</dc:creator>
  <cp:keywords/>
  <dc:description/>
  <cp:lastModifiedBy>Rocio Fernandez Sanchez</cp:lastModifiedBy>
  <cp:revision>2</cp:revision>
  <cp:lastPrinted>2014-02-09T12:55:00Z</cp:lastPrinted>
  <dcterms:created xsi:type="dcterms:W3CDTF">2023-12-21T12:12:00Z</dcterms:created>
  <dcterms:modified xsi:type="dcterms:W3CDTF">2023-12-21T12:12:00Z</dcterms:modified>
  <cp:category/>
</cp:coreProperties>
</file>